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2CDEE956" w:rsidR="00504270" w:rsidRPr="006574B8" w:rsidRDefault="000839AF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10.03.2023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6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9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6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244-па</w:t>
      </w:r>
    </w:p>
    <w:p w14:paraId="23184424" w14:textId="77777777" w:rsidR="00C961F3" w:rsidRDefault="00C961F3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6022515" w14:textId="77777777" w:rsidR="00926412" w:rsidRPr="00370EDF" w:rsidRDefault="00926412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6098670" w14:textId="77777777" w:rsidR="00926412" w:rsidRPr="00926412" w:rsidRDefault="00926412" w:rsidP="0092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14:paraId="36771E8D" w14:textId="77777777" w:rsidR="00926412" w:rsidRPr="00926412" w:rsidRDefault="00926412" w:rsidP="0092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Михайловского муниципального района</w:t>
      </w:r>
    </w:p>
    <w:p w14:paraId="12DBD2FA" w14:textId="77777777" w:rsidR="00926412" w:rsidRPr="00926412" w:rsidRDefault="00926412" w:rsidP="0092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03.06.2022 № 606-па «Об утверждении Порядка о предоставлении</w:t>
      </w:r>
    </w:p>
    <w:p w14:paraId="16398CCD" w14:textId="77777777" w:rsidR="00926412" w:rsidRPr="00926412" w:rsidRDefault="00926412" w:rsidP="0092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субсидии на реализацию социально значимых проектов социально</w:t>
      </w:r>
    </w:p>
    <w:p w14:paraId="38DB4EFE" w14:textId="77777777" w:rsidR="00926412" w:rsidRPr="00926412" w:rsidRDefault="00926412" w:rsidP="0092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ориентированных некоммерческих организаций</w:t>
      </w:r>
    </w:p>
    <w:p w14:paraId="50723ACB" w14:textId="0EF4CBC6" w:rsidR="00926412" w:rsidRPr="00926412" w:rsidRDefault="00926412" w:rsidP="00926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</w:t>
      </w:r>
      <w:r w:rsidR="00E6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4FAE44E" w14:textId="77777777" w:rsidR="00C961F3" w:rsidRDefault="00C961F3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B556E5F" w14:textId="77777777" w:rsidR="00926412" w:rsidRPr="005C3516" w:rsidRDefault="00926412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C8D63F0" w14:textId="073FECBF" w:rsidR="00E61A19" w:rsidRDefault="005C3516" w:rsidP="00E61A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E61A19" w:rsidSect="00E61A19">
          <w:headerReference w:type="default" r:id="rId10"/>
          <w:pgSz w:w="11906" w:h="16838" w:code="9"/>
          <w:pgMar w:top="680" w:right="851" w:bottom="1134" w:left="1701" w:header="567" w:footer="567" w:gutter="0"/>
          <w:cols w:space="708"/>
          <w:titlePg/>
          <w:docGrid w:linePitch="360"/>
        </w:sectPr>
      </w:pPr>
      <w:proofErr w:type="gramStart"/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11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статьей 78.1</w:t>
        </w:r>
      </w:hyperlink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Бюджетного кодекса Российской Фед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рации, Федеральным </w:t>
      </w:r>
      <w:hyperlink r:id="rId12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12.01.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1996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7-ФЗ «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некоммерческих о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ганизациях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Федеральным </w:t>
      </w:r>
      <w:hyperlink r:id="rId13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06.10.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общих принципах организации местного </w:t>
      </w:r>
      <w:r w:rsidRPr="00BC3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самоуправления в Российской Федерации», </w:t>
      </w:r>
      <w:r w:rsidR="00BC3889" w:rsidRPr="00BC3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Федеральным законом от 27.07.2010 № 210-ФЗ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Об организации предоста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ления государственных и муниципальных услуг</w:t>
      </w:r>
      <w:r w:rsid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C82C9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BC3889">
        <w:rPr>
          <w:rFonts w:ascii="Times New Roman" w:hAnsi="Times New Roman"/>
          <w:b/>
          <w:bCs/>
          <w:color w:val="000000" w:themeColor="text1"/>
          <w:lang w:eastAsia="ru-RU"/>
        </w:rPr>
        <w:t xml:space="preserve"> </w:t>
      </w:r>
      <w:hyperlink r:id="rId14" w:history="1">
        <w:r w:rsidR="00BA3A7E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</w:t>
        </w:r>
        <w:r w:rsidR="00BA3A7E" w:rsidRPr="00BA3A7E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остановлением</w:t>
        </w:r>
      </w:hyperlink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тельства Российской Федерации от </w:t>
      </w:r>
      <w:r w:rsidR="000E1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18.09.2020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0E1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1492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 общих требован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ях к нормативным правовым актам, муниципальным правовым актам</w:t>
      </w:r>
      <w:proofErr w:type="gramEnd"/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рег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лирующим предоставление субсидий, в том числе грантов в форме субсидий, юридическим лицам, индивидуальным предпринимателям, а также физич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ским лицам </w:t>
      </w:r>
      <w:r w:rsidR="00E61A19" w:rsidRPr="00E61A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производителям товаров, работ, услуг, и о признании утрати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шими силу некоторых актов правительства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оссийской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едерации и отдел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ных положений некоторых актов правительства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оссийской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едерации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133A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33A6D" w:rsidRPr="00133A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5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</w:t>
        </w:r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о</w:t>
        </w:r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становлением</w:t>
        </w:r>
      </w:hyperlink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Михайловского муниципального района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B46F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01.11.2022 № 1318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-па </w:t>
      </w:r>
      <w:r w:rsidR="00067545" w:rsidRPr="00067545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067545">
        <w:rPr>
          <w:sz w:val="28"/>
          <w:szCs w:val="28"/>
        </w:rPr>
        <w:t xml:space="preserve"> 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B46F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держка социально ориентированных некоммерческих организаций Миха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ловского муниципал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ьного района</w:t>
      </w:r>
      <w:proofErr w:type="gramEnd"/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202</w:t>
      </w:r>
      <w:r w:rsidR="00B46F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-202</w:t>
      </w:r>
      <w:r w:rsidR="00B46F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годы», Уставом Михайло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ского муниципального района администрация Михайловского </w:t>
      </w:r>
      <w:proofErr w:type="spellStart"/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</w:t>
      </w:r>
      <w:proofErr w:type="spellEnd"/>
      <w:r w:rsidR="00E61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</w:p>
    <w:p w14:paraId="3BF830C7" w14:textId="39577E19" w:rsidR="00504270" w:rsidRPr="00BC3889" w:rsidRDefault="00C86D7E" w:rsidP="00E61A19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ного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</w:t>
      </w:r>
    </w:p>
    <w:p w14:paraId="3B740AD3" w14:textId="77777777" w:rsidR="00504270" w:rsidRPr="005C3516" w:rsidRDefault="00504270" w:rsidP="00E61A1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013E5" w14:textId="656E5A85" w:rsidR="00504270" w:rsidRDefault="00504270" w:rsidP="00E61A1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E2223D9" w14:textId="77777777" w:rsidR="00F24601" w:rsidRPr="00F24601" w:rsidRDefault="00F24601" w:rsidP="00E61A1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25492" w14:textId="60AC4A93" w:rsidR="00E61A19" w:rsidRPr="00E61A19" w:rsidRDefault="00E61A19" w:rsidP="00E61A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Внести изменения в постановление администрации Михайловского муниципального района от 03.06.2022 № 606-па </w:t>
      </w:r>
      <w:r w:rsidRPr="00E61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Порядка о предоставлении субсидии на реализацию социально значимых проектов с</w:t>
      </w:r>
      <w:r w:rsidRPr="00E61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61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циально ориентированных некоммерческих организаций Михайловского м</w:t>
      </w:r>
      <w:r w:rsidRPr="00E61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61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</w:t>
      </w:r>
      <w:r w:rsidR="00270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1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="002706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61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содержания:</w:t>
      </w:r>
    </w:p>
    <w:p w14:paraId="2896608D" w14:textId="48EDBC04" w:rsidR="00133A6D" w:rsidRDefault="00E61A19" w:rsidP="0092641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33A6D"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 к Постановлению «</w:t>
      </w:r>
      <w:r w:rsidR="00133A6D"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предоставления су</w:t>
      </w:r>
      <w:r w:rsidR="00133A6D"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133A6D"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сидии на реализацию социально значимых проектов социально ориентир</w:t>
      </w:r>
      <w:r w:rsidR="00133A6D"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33A6D"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ванных некоммерческих организаций Михайловского муниципального рай</w:t>
      </w:r>
      <w:r w:rsidR="00133A6D"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33A6D"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33A6D"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новой редакции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 1)</w:t>
      </w:r>
      <w:r w:rsidR="00270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38386D" w14:textId="6352C762" w:rsidR="00B46FCB" w:rsidRPr="00133A6D" w:rsidRDefault="00270646" w:rsidP="00B46F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E61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2 к Постановлению «</w:t>
      </w:r>
      <w:hyperlink r:id="rId16" w:history="1">
        <w:r w:rsidR="00B46FCB" w:rsidRPr="00B46FCB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Состав</w:t>
        </w:r>
      </w:hyperlink>
      <w:r w:rsidR="00B46FCB" w:rsidRP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экспертной комиссии</w:t>
      </w:r>
      <w:r w:rsid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6FCB" w:rsidRP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определению победителей и предоставлению субсидии</w:t>
      </w:r>
      <w:r w:rsid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6FCB" w:rsidRP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реализацию соц</w:t>
      </w:r>
      <w:r w:rsidR="00B46FCB" w:rsidRP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46FCB" w:rsidRP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 значимых проектов социально ориентированных некоммерческих о</w:t>
      </w:r>
      <w:r w:rsidR="00B46FCB" w:rsidRP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46FCB" w:rsidRPr="00B46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ганизаций </w:t>
      </w:r>
      <w:r w:rsidR="00B46FCB" w:rsidRPr="00B46F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Михайловского муниципального района</w:t>
      </w:r>
      <w:r w:rsidR="00E61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926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6412" w:rsidRPr="00926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новой р</w:t>
      </w:r>
      <w:r w:rsidR="00926412" w:rsidRPr="00926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26412" w:rsidRPr="00926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дакции</w:t>
      </w:r>
      <w:r w:rsidR="00E61A19" w:rsidRPr="00E61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A19" w:rsidRPr="00926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(Приложение № </w:t>
      </w:r>
      <w:r w:rsidR="00E61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61A19" w:rsidRPr="00926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8402756" w14:textId="09257F2B" w:rsidR="006253DE" w:rsidRPr="005C3516" w:rsidRDefault="00270646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 (</w:t>
      </w:r>
      <w:r w:rsidR="009D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С.Г.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района.</w:t>
      </w:r>
    </w:p>
    <w:p w14:paraId="652F7F93" w14:textId="6723F3D6" w:rsidR="003A3B9E" w:rsidRPr="005C3516" w:rsidRDefault="00270646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3B9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</w:t>
      </w:r>
      <w:r w:rsidR="00445AD7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3B9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главы администрации Михайловского муниципального района </w:t>
      </w:r>
      <w:r w:rsidR="009D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Петроченко О.В.</w:t>
      </w:r>
    </w:p>
    <w:p w14:paraId="7E3447E2" w14:textId="38B8B77F" w:rsidR="004417F2" w:rsidRPr="005C3516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449F2" w14:textId="4D417F81" w:rsidR="002B6708" w:rsidRDefault="002B6708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41F83" w14:textId="77777777" w:rsidR="00133A6D" w:rsidRDefault="00133A6D" w:rsidP="00177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69693" w14:textId="4B73B283" w:rsidR="0017752D" w:rsidRPr="005C3516" w:rsidRDefault="006253DE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4CAF8852" w14:textId="17F653E1" w:rsidR="0017752D" w:rsidRPr="005C3516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73608A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</w:t>
      </w:r>
      <w:r w:rsidR="00C8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370EDF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9160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C37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253DE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E61A19"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4241754A" w14:textId="32ECA097" w:rsidR="00370EDF" w:rsidRPr="00E117DA" w:rsidRDefault="00E56115" w:rsidP="00F81DAB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</w:t>
      </w:r>
      <w:r w:rsidR="00370EDF"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№ 1 </w:t>
      </w:r>
    </w:p>
    <w:p w14:paraId="7BE07632" w14:textId="463AB661" w:rsidR="005F0014" w:rsidRPr="00E117DA" w:rsidRDefault="00E61A19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к постановлению</w:t>
      </w:r>
      <w:r w:rsidR="005F0014"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</w:t>
      </w:r>
    </w:p>
    <w:p w14:paraId="7CFDBD89" w14:textId="77777777" w:rsidR="005F0014" w:rsidRPr="00E117DA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24A1C99D" w14:textId="1764704B" w:rsidR="0033070A" w:rsidRPr="0033070A" w:rsidRDefault="005F0014" w:rsidP="0033070A">
      <w:pPr>
        <w:pStyle w:val="1"/>
        <w:keepNext w:val="0"/>
        <w:keepLines w:val="0"/>
        <w:widowControl w:val="0"/>
        <w:spacing w:before="12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0839AF">
        <w:rPr>
          <w:rFonts w:ascii="Times New Roman" w:hAnsi="Times New Roman"/>
          <w:b w:val="0"/>
          <w:color w:val="auto"/>
          <w:sz w:val="26"/>
          <w:szCs w:val="26"/>
        </w:rPr>
        <w:t>10.03.2023</w:t>
      </w: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0839AF">
        <w:rPr>
          <w:rFonts w:ascii="Times New Roman" w:hAnsi="Times New Roman"/>
          <w:b w:val="0"/>
          <w:color w:val="auto"/>
          <w:sz w:val="26"/>
          <w:szCs w:val="26"/>
        </w:rPr>
        <w:t>244-па</w:t>
      </w:r>
    </w:p>
    <w:p w14:paraId="36E43B01" w14:textId="77777777" w:rsidR="0033070A" w:rsidRDefault="0033070A" w:rsidP="0033070A">
      <w:pPr>
        <w:widowControl w:val="0"/>
        <w:spacing w:after="0" w:line="240" w:lineRule="auto"/>
        <w:ind w:left="3544" w:firstLine="1276"/>
        <w:jc w:val="center"/>
        <w:rPr>
          <w:rFonts w:ascii="Times New Roman" w:hAnsi="Times New Roman" w:cs="Times New Roman"/>
          <w:sz w:val="26"/>
          <w:szCs w:val="26"/>
        </w:rPr>
      </w:pPr>
    </w:p>
    <w:p w14:paraId="1394415E" w14:textId="1EA54235" w:rsidR="005F0014" w:rsidRDefault="0033070A" w:rsidP="0033070A">
      <w:pPr>
        <w:widowControl w:val="0"/>
        <w:spacing w:before="120" w:after="120" w:line="240" w:lineRule="auto"/>
        <w:ind w:left="3544" w:firstLine="127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Приложение № 1</w:t>
      </w:r>
    </w:p>
    <w:p w14:paraId="14AF282F" w14:textId="44E9A865" w:rsidR="0033070A" w:rsidRDefault="0033070A" w:rsidP="0033070A">
      <w:pPr>
        <w:widowControl w:val="0"/>
        <w:spacing w:after="120" w:line="240" w:lineRule="auto"/>
        <w:ind w:left="3544" w:firstLine="127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14:paraId="6E0C7541" w14:textId="77777777" w:rsidR="0033070A" w:rsidRDefault="0033070A" w:rsidP="0033070A">
      <w:pPr>
        <w:widowControl w:val="0"/>
        <w:spacing w:after="0" w:line="240" w:lineRule="auto"/>
        <w:ind w:left="3544" w:firstLine="127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52EE0CEC" w14:textId="6EFB3453" w:rsidR="0033070A" w:rsidRDefault="0033070A" w:rsidP="0033070A">
      <w:pPr>
        <w:widowControl w:val="0"/>
        <w:spacing w:after="0" w:line="240" w:lineRule="auto"/>
        <w:ind w:left="3544" w:firstLine="127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14:paraId="3C7EEAB2" w14:textId="7F406609" w:rsidR="0033070A" w:rsidRPr="00E117DA" w:rsidRDefault="0033070A" w:rsidP="0033070A">
      <w:pPr>
        <w:widowControl w:val="0"/>
        <w:spacing w:after="0" w:line="240" w:lineRule="auto"/>
        <w:ind w:left="3544" w:firstLine="127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03.06.2022 № 606-па</w:t>
      </w:r>
    </w:p>
    <w:p w14:paraId="6D8516E7" w14:textId="77777777" w:rsidR="00370EDF" w:rsidRPr="00E117DA" w:rsidRDefault="00370EDF" w:rsidP="005F00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DF8AB4" w14:textId="40604B99" w:rsidR="00370EDF" w:rsidRPr="00E117DA" w:rsidRDefault="00D5381E" w:rsidP="00370E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5838F4B8" w14:textId="7FC25E8C" w:rsidR="00C86D7E" w:rsidRPr="00E117DA" w:rsidRDefault="00D5381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="00C86D7E" w:rsidRPr="00E117DA">
        <w:rPr>
          <w:rFonts w:ascii="Times New Roman" w:hAnsi="Times New Roman" w:cs="Times New Roman"/>
          <w:b/>
          <w:sz w:val="26"/>
          <w:szCs w:val="26"/>
        </w:rPr>
        <w:t xml:space="preserve"> субсидии на реализацию социально</w:t>
      </w:r>
      <w:r w:rsidR="00E56A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6D7E" w:rsidRPr="00E117DA">
        <w:rPr>
          <w:rFonts w:ascii="Times New Roman" w:hAnsi="Times New Roman" w:cs="Times New Roman"/>
          <w:b/>
          <w:sz w:val="26"/>
          <w:szCs w:val="26"/>
        </w:rPr>
        <w:t>значимых проектов</w:t>
      </w:r>
    </w:p>
    <w:p w14:paraId="69CE60D6" w14:textId="77777777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социально ориентированных некоммерческих организаций</w:t>
      </w:r>
    </w:p>
    <w:p w14:paraId="3E8E54EE" w14:textId="7274D1E3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14:paraId="06A4F737" w14:textId="77777777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0AB906" w14:textId="453A3511" w:rsidR="00370EDF" w:rsidRPr="00E117DA" w:rsidRDefault="00BA3A7E" w:rsidP="00BA3A7E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70EDF" w:rsidRPr="00E117DA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14:paraId="5B25C4D6" w14:textId="41345A31" w:rsidR="00C86D7E" w:rsidRPr="00E117DA" w:rsidRDefault="00C86D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Настоящ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значимых проектов социально ориентированных некоммерческих организаций Михайловского муниципального района (далее -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) разработан в соотве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ствии со </w:t>
      </w:r>
      <w:hyperlink r:id="rId17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78.1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Федерации, с Федеральным </w:t>
      </w:r>
      <w:hyperlink r:id="rId18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12.01.1996 № 7-ФЗ «О некоммерческих организациях», Федеральным </w:t>
      </w:r>
      <w:hyperlink r:id="rId19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законом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от 06.10.2003 № 131-ФЗ «Об общих принципах организации местного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моуправления в Российской Федерации»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82C9C" w:rsidRPr="00E117D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82C9C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Федеральным законом от 27.07.2010 № 210-ФЗ «Об организации предоставления государственных</w:t>
      </w:r>
      <w:proofErr w:type="gramEnd"/>
      <w:r w:rsidR="00C82C9C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C82C9C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муниципальных услуг</w:t>
      </w:r>
      <w:r w:rsidR="00C82C9C" w:rsidRPr="00E117DA">
        <w:rPr>
          <w:rFonts w:ascii="Times New Roman" w:hAnsi="Times New Roman" w:cs="Times New Roman"/>
          <w:bCs/>
          <w:sz w:val="26"/>
          <w:szCs w:val="26"/>
        </w:rPr>
        <w:t>»,</w:t>
      </w: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history="1">
        <w:r w:rsidR="00C82C9C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="00C82C9C" w:rsidRPr="00E117DA">
        <w:rPr>
          <w:rFonts w:ascii="Times New Roman" w:hAnsi="Times New Roman" w:cs="Times New Roman"/>
          <w:bCs/>
          <w:sz w:val="26"/>
          <w:szCs w:val="26"/>
        </w:rPr>
        <w:t xml:space="preserve"> Правительства Российской Федерации от 18.09.2020 № 1492 «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к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же физическим лицам - производителям товаров, работ, услуг, и о признании утр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а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="00B46FCB">
        <w:rPr>
          <w:rFonts w:ascii="Times New Roman" w:hAnsi="Times New Roman" w:cs="Times New Roman"/>
          <w:bCs/>
          <w:sz w:val="26"/>
          <w:szCs w:val="26"/>
        </w:rPr>
        <w:t xml:space="preserve">», </w:t>
      </w:r>
      <w:hyperlink r:id="rId21" w:history="1">
        <w:r w:rsidR="00BA3A7E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постановл</w:t>
        </w:r>
        <w:r w:rsidR="00BA3A7E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е</w:t>
        </w:r>
        <w:r w:rsidR="00BA3A7E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нием</w:t>
        </w:r>
      </w:hyperlink>
      <w:r w:rsidR="00BA3A7E" w:rsidRPr="00E117DA">
        <w:rPr>
          <w:rFonts w:ascii="Times New Roman" w:hAnsi="Times New Roman" w:cs="Times New Roman"/>
          <w:bCs/>
          <w:sz w:val="26"/>
          <w:szCs w:val="26"/>
        </w:rPr>
        <w:t xml:space="preserve"> администрации Михайловского муниципального района от </w:t>
      </w:r>
      <w:r w:rsidR="00B46FCB">
        <w:rPr>
          <w:rFonts w:ascii="Times New Roman" w:hAnsi="Times New Roman" w:cs="Times New Roman"/>
          <w:bCs/>
          <w:sz w:val="26"/>
          <w:szCs w:val="26"/>
        </w:rPr>
        <w:t>01.11.2022 № 1318</w:t>
      </w:r>
      <w:r w:rsidR="00BA3A7E" w:rsidRPr="00E117DA">
        <w:rPr>
          <w:rFonts w:ascii="Times New Roman" w:hAnsi="Times New Roman" w:cs="Times New Roman"/>
          <w:bCs/>
          <w:sz w:val="26"/>
          <w:szCs w:val="26"/>
        </w:rPr>
        <w:t>-па</w:t>
      </w:r>
      <w:r w:rsidR="0006754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7545" w:rsidRPr="00067545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BA3A7E" w:rsidRPr="00E117DA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B46FCB">
        <w:rPr>
          <w:rFonts w:ascii="Times New Roman" w:hAnsi="Times New Roman" w:cs="Times New Roman"/>
          <w:bCs/>
          <w:sz w:val="26"/>
          <w:szCs w:val="26"/>
        </w:rPr>
        <w:t>П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оддержка социально ор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ентированных некоммерческих организаций Михайловского муниципального ра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она на 202</w:t>
      </w:r>
      <w:r w:rsidR="00B46F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-202</w:t>
      </w:r>
      <w:r w:rsidR="00B46F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годы»</w:t>
      </w:r>
      <w:r w:rsidR="00BA3A7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(далее - программа).</w:t>
      </w:r>
    </w:p>
    <w:p w14:paraId="7C907395" w14:textId="7E27E165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Данный 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определяет проведени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конкурсного отбора, условия, ц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ли,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значимых прое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тов социально ориентированных некоммерческих организаций Михайловского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ниципального района (далее - субсидия), порядок определения объема предоста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ления субсидии и осуществления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выполнением условий использования субсидий, порядок возврата средств субсидий.</w:t>
      </w:r>
    </w:p>
    <w:p w14:paraId="6714A640" w14:textId="7B29BF8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Целью предоставления субсидии является оказание финансовой поддер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ж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ки социально ориентированным некоммерческим организациям (далее - СО НКО) по приоритетным направлениям деятельности</w:t>
      </w:r>
      <w:r w:rsidR="00067545">
        <w:rPr>
          <w:rFonts w:ascii="Times New Roman" w:hAnsi="Times New Roman" w:cs="Times New Roman"/>
          <w:color w:val="000000" w:themeColor="text1"/>
          <w:sz w:val="26"/>
          <w:szCs w:val="26"/>
        </w:rPr>
        <w:t>, действующим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хайловского муниципального района.</w:t>
      </w:r>
    </w:p>
    <w:p w14:paraId="1E3ADC2A" w14:textId="0BA4A14A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Субсидии предоставляются в пределах лимитов бюджетных обязательств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текущем финансовом году.</w:t>
      </w:r>
    </w:p>
    <w:p w14:paraId="531CF4D9" w14:textId="7C706213" w:rsidR="00BA3A7E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ar2"/>
      <w:bookmarkEnd w:id="0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Субсидии предоставляются социально ориентированным некоммерческим организациям, не являющимся государственными (муниципальными) учреждени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 (далее - СО НКО), осуществляющим деятельность в соответствии со </w:t>
      </w:r>
      <w:hyperlink r:id="rId2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31.1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12.01.1996 № 7-ФЗ «О некоммерческих организациях»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прошедшим конкурсный отбор в соответствии с </w:t>
      </w:r>
      <w:hyperlink r:id="rId23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пунктом 20 раздела II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на частичное обеспечение затрат СО НКО, связанных с реализацией ими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значимых проектов (далее - проект), направленных на:</w:t>
      </w:r>
      <w:proofErr w:type="gramEnd"/>
    </w:p>
    <w:p w14:paraId="58FD0B89" w14:textId="710DE5DB" w:rsidR="003F01EF" w:rsidRPr="00E117DA" w:rsidRDefault="003F01EF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социальное обслуживание, социальн</w:t>
      </w:r>
      <w:r w:rsidR="00067545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поддержк</w:t>
      </w:r>
      <w:r w:rsidR="00067545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защи</w:t>
      </w:r>
      <w:r w:rsidR="00067545">
        <w:rPr>
          <w:rFonts w:ascii="Times New Roman" w:hAnsi="Times New Roman" w:cs="Times New Roman"/>
          <w:color w:val="000000" w:themeColor="text1"/>
          <w:sz w:val="26"/>
          <w:szCs w:val="26"/>
        </w:rPr>
        <w:t>ту</w:t>
      </w:r>
      <w:r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граждан;</w:t>
      </w:r>
    </w:p>
    <w:p w14:paraId="18EA0E83" w14:textId="0800F8A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патриотическое воспитание молодежи на базе богатого исторического наследия;</w:t>
      </w:r>
    </w:p>
    <w:p w14:paraId="663B7DB9" w14:textId="1040D4E8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содействие формированию идеологии здорового образа жизни и духовному развитию личности;</w:t>
      </w:r>
    </w:p>
    <w:p w14:paraId="1352FCA6" w14:textId="6ABF3232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развитие общественно-культурного пространства на территории 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повышение доступности культурных благ;</w:t>
      </w:r>
    </w:p>
    <w:p w14:paraId="71B328FE" w14:textId="1182D60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межнационального сотрудничества, сохранение и защита сам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бытности, культуры и традиций народов Российской Федерации;</w:t>
      </w:r>
    </w:p>
    <w:p w14:paraId="01389D6D" w14:textId="43742D63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охрану окружающей среды и защиту животных;</w:t>
      </w:r>
    </w:p>
    <w:p w14:paraId="73FC0987" w14:textId="45B3AA5D" w:rsidR="00BA3A7E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осуществление благотворительной деятельности и развитие добровольч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ства (</w:t>
      </w:r>
      <w:proofErr w:type="spell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волонтерства</w:t>
      </w:r>
      <w:proofErr w:type="spell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14:paraId="0F56A0C4" w14:textId="66C774FF" w:rsidR="00836B14" w:rsidRDefault="00836B14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институтов гражданского общества;</w:t>
      </w:r>
    </w:p>
    <w:p w14:paraId="27068352" w14:textId="479205FF" w:rsidR="00BA3A7E" w:rsidRPr="00E117DA" w:rsidRDefault="00836B14" w:rsidP="00836B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социальн</w:t>
      </w:r>
      <w:r w:rsidR="00067545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адаптаци</w:t>
      </w:r>
      <w:r w:rsidR="00067545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инвалидов и их семей, в том числе профессионал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067545">
        <w:rPr>
          <w:rFonts w:ascii="Times New Roman" w:hAnsi="Times New Roman" w:cs="Times New Roman"/>
          <w:color w:val="000000" w:themeColor="text1"/>
          <w:sz w:val="26"/>
          <w:szCs w:val="26"/>
        </w:rPr>
        <w:t>ую ориентацию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содействие в трудоустройстве и сопровождение при содействии в трудоустройстве инвалидов;</w:t>
      </w:r>
    </w:p>
    <w:p w14:paraId="3FE8A8CC" w14:textId="692DDCC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осуществление мероприятий по медицинской реабилитации и социальной реабилитации, социальной и трудовой </w:t>
      </w:r>
      <w:proofErr w:type="spell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реинтеграции</w:t>
      </w:r>
      <w:proofErr w:type="spell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лиц, осуществляющих нез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конное потребление наркотических средств или психотропных веществ;</w:t>
      </w:r>
    </w:p>
    <w:p w14:paraId="5BA062F0" w14:textId="7625D30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увековечение памяти жертв политических репрессий.</w:t>
      </w:r>
    </w:p>
    <w:p w14:paraId="3300804F" w14:textId="7452ECD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6. Главным распорядителем бюджетных средств, направляемых на пред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ставление субсидий, является администрация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547187D" w14:textId="1A1A28BA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 целях проведения конкурса на предоставление субсидий СО НКО в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хайловском муниципальном районе </w:t>
      </w:r>
      <w:r w:rsidR="007D4A82">
        <w:rPr>
          <w:rFonts w:ascii="Times New Roman" w:hAnsi="Times New Roman" w:cs="Times New Roman"/>
          <w:color w:val="000000" w:themeColor="text1"/>
          <w:sz w:val="26"/>
          <w:szCs w:val="26"/>
        </w:rPr>
        <w:t>отдел по культуре</w:t>
      </w:r>
      <w:proofErr w:type="gramEnd"/>
      <w:r w:rsidR="007D4A82">
        <w:rPr>
          <w:rFonts w:ascii="Times New Roman" w:hAnsi="Times New Roman" w:cs="Times New Roman"/>
          <w:color w:val="000000" w:themeColor="text1"/>
          <w:sz w:val="26"/>
          <w:szCs w:val="26"/>
        </w:rPr>
        <w:t>, внутренней и молодежной политике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Уполномоченный орган)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 следующие функции:</w:t>
      </w:r>
    </w:p>
    <w:p w14:paraId="03833953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а) обеспечивает информирование СО НКО о проведении конкурса и его ит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гах в средствах массовой информации и сети Интернет;</w:t>
      </w:r>
    </w:p>
    <w:p w14:paraId="5C3AC452" w14:textId="12AE5B02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б) ведет прием и регистрацию в журнале входящей корреспонденции Упо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номоченного органа поступивших от СО НКО </w:t>
      </w:r>
      <w:r w:rsidR="003F01EF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 в конкурсе 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значимых проектов социально ориентированных некоммерческих орган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заций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оформленных в соответствии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24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приложением </w:t>
        </w:r>
        <w:r w:rsidR="000040F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№</w:t>
        </w:r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</w:t>
      </w:r>
      <w:r w:rsidR="003F01EF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14:paraId="558A6D35" w14:textId="27BB19BE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рассматривает проекты СО НКО на соответствие требованиям настоящего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A8C67EA" w14:textId="258613B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г) организует работу экспертной комиссии по определению победителей и предоставлению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значимых проектов СО НКО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состав которой утверждается постановл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нием администрации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(далее - экспертная комиссия);</w:t>
      </w:r>
    </w:p>
    <w:p w14:paraId="377B57CC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д) обеспечивает заключение с победителями конкурса соглашений о пред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ставлении субсидий на реализацию проектов;</w:t>
      </w:r>
    </w:p>
    <w:p w14:paraId="11E3F425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е) осуществляет прием отчетов о выполнении проектов в предусмотренные соглашением сроки.</w:t>
      </w:r>
    </w:p>
    <w:p w14:paraId="7119EA68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8. Основными принципами проведения конкурсного отбора являются:</w:t>
      </w:r>
    </w:p>
    <w:p w14:paraId="0A42961D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а) публичность и прозрачность;</w:t>
      </w:r>
    </w:p>
    <w:p w14:paraId="3785939A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б) равенство прав СО НКО на получение финансовой поддержки.</w:t>
      </w:r>
    </w:p>
    <w:p w14:paraId="1A7C5636" w14:textId="41D6362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СО НКО вправе подать только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одно заявление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получение субсидии.</w:t>
      </w:r>
    </w:p>
    <w:p w14:paraId="2F04123C" w14:textId="59EBCC0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Соответствие СО НКО требованиям, предусмотренным в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пунктах 5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5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17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декларируется в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520BD66" w14:textId="29D9EF73" w:rsidR="00C473C7" w:rsidRPr="00E117DA" w:rsidRDefault="000040FF" w:rsidP="00C86D7E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AU"/>
        </w:rPr>
        <w:t>II</w:t>
      </w:r>
      <w:r w:rsidRPr="00E117DA">
        <w:rPr>
          <w:rFonts w:ascii="Times New Roman" w:hAnsi="Times New Roman" w:cs="Times New Roman"/>
          <w:b/>
          <w:sz w:val="26"/>
          <w:szCs w:val="26"/>
        </w:rPr>
        <w:t>. Условия и порядок предоставления субсидии</w:t>
      </w:r>
    </w:p>
    <w:p w14:paraId="0DCDD8D0" w14:textId="384EA4DF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11. Для получения субсидии СО НКО предоставляют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Уполномоченный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ган (Приморский край, с. Михайловка, ул. Красноармейская, 16, </w:t>
      </w:r>
      <w:proofErr w:type="spell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каб</w:t>
      </w:r>
      <w:proofErr w:type="spell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="00B46F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309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в рабочие дни с 09</w:t>
      </w:r>
      <w:r w:rsidR="00B46F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00 до 16</w:t>
      </w:r>
      <w:r w:rsidR="00B46F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00 часов, перерыв с 13</w:t>
      </w:r>
      <w:r w:rsidR="00B46F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00 до 14</w:t>
      </w:r>
      <w:r w:rsidR="00B46FC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00 часов, суббота и воскресенье - выходные дни) в печатном виде в двух экземплярах:</w:t>
      </w:r>
    </w:p>
    <w:p w14:paraId="2D03577D" w14:textId="031C37E3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а) </w:t>
      </w:r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заявление на получение субсидии по </w:t>
      </w:r>
      <w:hyperlink w:anchor="P335" w:history="1">
        <w:r w:rsidR="00321DDB" w:rsidRPr="00321DDB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форме</w:t>
        </w:r>
      </w:hyperlink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</w:t>
      </w:r>
      <w:r w:rsid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</w:t>
      </w:r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 к порядку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74402B87" w14:textId="0D3C0FB4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б) проект, оформленный в соответствии с требованиями, указанными в </w:t>
      </w:r>
      <w:hyperlink w:anchor="Par12" w:history="1"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</w:t>
        </w:r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к</w:t>
        </w:r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те 15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5CD2C11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в) копии учредительных документов и свидетельство о государственной 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гистрации СО НКО;</w:t>
      </w:r>
    </w:p>
    <w:p w14:paraId="1C45A017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г) копию свидетельства о постановке на учет СО НКО в налоговом органе;</w:t>
      </w:r>
    </w:p>
    <w:p w14:paraId="361B4FF3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д) копию выписки из Единого государственного реестра юридических лиц, выданной не ранее, чем за 6 месяцев до дня начала приема заявок;</w:t>
      </w:r>
    </w:p>
    <w:p w14:paraId="50D6DC97" w14:textId="7DDE2120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е) информацию о публикации в средствах массовой информации и (или) в информационно-телекоммуникационной сети Интернет о реализованных СО НКО проектах, мероприятиях, акциях, являющихся социально</w:t>
      </w:r>
      <w:r w:rsidR="00E56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значимыми (с участием более 10 человек), за период деятельности СО НКО сроком не менее одного года до дня начала приема заявок;</w:t>
      </w:r>
    </w:p>
    <w:p w14:paraId="5DD9795A" w14:textId="77777777" w:rsidR="000040FF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ж) справку об отсутствии неисполненной обязанности по уплате налогов, сборов, страховых взносов, пеней, штрафов и процентов, подлежащих уплате 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ответствии с законодательством Российской Федерации о налогах и сборах, по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стоянию на 1-е число месяца, предшествующего месяцу, в котором планируется заключение соглашения.</w:t>
      </w:r>
    </w:p>
    <w:p w14:paraId="61A29768" w14:textId="229168A5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12.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окументы, предоставляемые СО НКО для получения субсидий в коп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ях, должны быть заверены подписью руководителя и печатью СО НКО.</w:t>
      </w:r>
    </w:p>
    <w:p w14:paraId="35974FB7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13. Наличие в документах подчисток, приписок, зачеркнутых слов и иных, не оговоренных в них исправлений, а также повреждений, не позволяющих однозна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 истолковать их содержание, не допускается.</w:t>
      </w:r>
    </w:p>
    <w:p w14:paraId="08D9FEA5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14. Ответственность за полноту и достоверность документов, предоставле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ных для получения субсидии, несут руководители СО НКО.</w:t>
      </w:r>
    </w:p>
    <w:p w14:paraId="2E0AA748" w14:textId="6F93EA00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1" w:name="Par12"/>
      <w:bookmarkEnd w:id="1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15. Проекты, принимаемые на рассмотрение, должны быть оформлены 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ответствии со следующими требованиями (Таблица 1):</w:t>
      </w:r>
    </w:p>
    <w:p w14:paraId="6876E43D" w14:textId="77777777" w:rsidR="00F24601" w:rsidRDefault="00F24601" w:rsidP="000040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B55DBF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Таблица 1</w:t>
      </w:r>
    </w:p>
    <w:p w14:paraId="17E3868B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2534"/>
        <w:gridCol w:w="6313"/>
      </w:tblGrid>
      <w:tr w:rsidR="000040FF" w:rsidRPr="00E117DA" w14:paraId="17E8F114" w14:textId="77777777" w:rsidTr="00926412">
        <w:trPr>
          <w:trHeight w:val="6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BB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92C" w14:textId="77777777" w:rsidR="000040FF" w:rsidRPr="00E117DA" w:rsidRDefault="000040FF" w:rsidP="002F5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Часть заявки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9BF6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Содержательное наполнение</w:t>
            </w:r>
          </w:p>
        </w:tc>
      </w:tr>
      <w:tr w:rsidR="000040FF" w:rsidRPr="00E117DA" w14:paraId="730474E8" w14:textId="77777777" w:rsidTr="00926412">
        <w:trPr>
          <w:trHeight w:val="30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556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E852" w14:textId="77777777" w:rsidR="000040FF" w:rsidRPr="00E117DA" w:rsidRDefault="000040FF" w:rsidP="002F5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9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040FF" w:rsidRPr="00E117DA" w14:paraId="626C305F" w14:textId="77777777" w:rsidTr="00926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EC7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7DE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Титульный лист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E71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полное название проекта;</w:t>
            </w:r>
          </w:p>
          <w:p w14:paraId="51EC40C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 (Ф.И.О., адрес, телефон);</w:t>
            </w:r>
          </w:p>
          <w:p w14:paraId="6F7D967D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авто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р(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ы) проекта;</w:t>
            </w:r>
          </w:p>
          <w:p w14:paraId="400319D8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направление проекта;</w:t>
            </w:r>
          </w:p>
          <w:p w14:paraId="5203449E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сроки выполнения проекта</w:t>
            </w:r>
          </w:p>
        </w:tc>
      </w:tr>
      <w:tr w:rsidR="000040FF" w:rsidRPr="00E117DA" w14:paraId="038C3A13" w14:textId="77777777" w:rsidTr="00926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979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E9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Краткая аннотация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9E6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изложение сути проекта (не более 1 стр.)</w:t>
            </w:r>
          </w:p>
        </w:tc>
      </w:tr>
      <w:tr w:rsidR="000040FF" w:rsidRPr="00E117DA" w14:paraId="5B4F2C78" w14:textId="77777777" w:rsidTr="00926412">
        <w:trPr>
          <w:trHeight w:val="144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2EA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4B2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проблемы и ее актуальность, социальная знач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мость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3AC3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ситуации или проблемы, побудившей автора к разработке проекта, число физических лиц, охват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ваемых проектом, число добровольцев, которых пл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нируется привлечь к реализации проекта</w:t>
            </w:r>
          </w:p>
        </w:tc>
      </w:tr>
      <w:tr w:rsidR="000040FF" w:rsidRPr="00E117DA" w14:paraId="71CAC120" w14:textId="77777777" w:rsidTr="00926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EB7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42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 и задачи прое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816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 и задачи должны быть конкретны и реальны</w:t>
            </w:r>
          </w:p>
        </w:tc>
      </w:tr>
      <w:tr w:rsidR="000040FF" w:rsidRPr="00E117DA" w14:paraId="368BD49C" w14:textId="77777777" w:rsidTr="00926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E05D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D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Методы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16C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стратегии достижения желаемых результатов и круг лиц, в интересах которых она используется, ц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лостность проекта, его последовательность и связность</w:t>
            </w:r>
          </w:p>
        </w:tc>
      </w:tr>
      <w:tr w:rsidR="000040FF" w:rsidRPr="00E117DA" w14:paraId="02322F00" w14:textId="77777777" w:rsidTr="00926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3F9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7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Ожидаемые резул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таты реализации проекта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2333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конкретные итоги реализации проекта в соответствии с заявленными целями, наличие в проекте показателей результативности (целевых показателей) и способов их достижения</w:t>
            </w:r>
          </w:p>
        </w:tc>
      </w:tr>
      <w:tr w:rsidR="000040FF" w:rsidRPr="00E117DA" w14:paraId="1995A860" w14:textId="77777777" w:rsidTr="00926412">
        <w:trPr>
          <w:trHeight w:val="106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D3D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0FA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Смета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C3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статей расходов, каждая статья должна быть четко и подробно обоснована и должна соотноситься с календарным планом, с выделением собственных 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сурсов организации</w:t>
            </w:r>
          </w:p>
        </w:tc>
      </w:tr>
      <w:tr w:rsidR="000040FF" w:rsidRPr="00E117DA" w14:paraId="581D9401" w14:textId="77777777" w:rsidTr="0092641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2A6B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F8B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Приложения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BE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письма поддержки, публикации, фото, видеоматери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лы, иные материалы, подтверждающие актуальность проблемы, решаемой в ходе проекта</w:t>
            </w:r>
          </w:p>
        </w:tc>
      </w:tr>
    </w:tbl>
    <w:p w14:paraId="598F1894" w14:textId="77777777" w:rsidR="000040FF" w:rsidRPr="00E117DA" w:rsidRDefault="000040FF" w:rsidP="000040F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16. Конкурс проводится в три этапа:</w:t>
      </w:r>
    </w:p>
    <w:p w14:paraId="61AECFB6" w14:textId="4B8C9B5F" w:rsidR="000040FF" w:rsidRPr="00E117DA" w:rsidRDefault="000040FF" w:rsidP="00F24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первый этап - прием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СО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НКО </w:t>
      </w:r>
      <w:r w:rsidR="00321DDB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проектов и документов, указа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ных в </w:t>
      </w:r>
      <w:hyperlink r:id="rId26" w:history="1">
        <w:r w:rsidRPr="00E117D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документы), осуществляется Уполномоченным органом в течение 1</w:t>
      </w:r>
      <w:r w:rsidR="00DC399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календарных дней со дня опубликования на официальном сайте администрации Михайловского муниципального района объявления о пров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дении конкурса;</w:t>
      </w:r>
    </w:p>
    <w:p w14:paraId="0A63732E" w14:textId="601BA7B5" w:rsidR="000040FF" w:rsidRPr="00E117DA" w:rsidRDefault="000040FF" w:rsidP="00F24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второй этап - рассмотрение </w:t>
      </w:r>
      <w:r w:rsidR="00321DDB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проектов и документов осуществл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ется Уполномоченным органом в течение 10 календарных дней с момента оконч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ния приема заявок;</w:t>
      </w:r>
    </w:p>
    <w:p w14:paraId="24465B1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третий этап - презентация СО НКО проектов, заседание экспертной коми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сии и вынесение решения экспертной комиссией о победителях конкурса в течение 10 календарных дней с момента рассмотрения проектов Уполномоченным органом.</w:t>
      </w:r>
    </w:p>
    <w:p w14:paraId="090AF994" w14:textId="44FC357B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 На дату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НКО должна соответствовать следующим требованиям:</w:t>
      </w:r>
    </w:p>
    <w:p w14:paraId="05155C64" w14:textId="7FC828B4" w:rsidR="000040FF" w:rsidRPr="00E117DA" w:rsidRDefault="00854C77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зарегистрирована в качестве юридического лица на террит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рии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Михайловского муниципального района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более чем за 1 год до даты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явления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участие;</w:t>
      </w:r>
    </w:p>
    <w:p w14:paraId="1F860F98" w14:textId="0B790A53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находится в процессе реорганизации, ликвидации, в отн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шении нее не введена процедура банкротства, деятельность организации не пр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остановлена в порядке, предусмотренном законодательством Российской Федер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ции;</w:t>
      </w:r>
    </w:p>
    <w:p w14:paraId="26840B71" w14:textId="264B7E4E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имеет неисполненной обязанности по уплате налогов, сб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ров, страховых взносов, пеней, штрафов, процентов, подлежащих уплате в соотве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ствии с законодательством Российской Федерации о налогах и сборах;</w:t>
      </w:r>
    </w:p>
    <w:p w14:paraId="32B7A5B9" w14:textId="58A55948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организация не имеет просроченной задолженности по возврату в бюджет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субсидий, бюджетных инвестиций, </w:t>
      </w:r>
      <w:proofErr w:type="gramStart"/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пред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ставленных</w:t>
      </w:r>
      <w:proofErr w:type="gramEnd"/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том числе в соответствии с иными правовыми актами, и иную пр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сроченную задолженность перед бюджетом 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A5D8279" w14:textId="41CC753D" w:rsidR="000040FF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допускала фактов нецелевого использования субсидий, п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лученных из федерального, краевого или местного бюджетов в рамках реализации мероприятий по поддержке в течение последних 3-х лет до даты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прилагаемых к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нему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</w:t>
      </w:r>
      <w:r w:rsidR="00C65C4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BBA82E5" w14:textId="4BBFE3FF" w:rsidR="00C65C43" w:rsidRPr="00E117DA" w:rsidRDefault="00C65C43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организация не находится 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в перечне организаций и физических лиц, в о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ношении которых имеются сведения об их причастности к экстремистской де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тельности или терроризму, либо в перечне организаций и физических лиц, в отн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шении которых имеются сведения об их причастности к распространен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ию оружия массового уничтожения.</w:t>
      </w:r>
    </w:p>
    <w:p w14:paraId="29433F85" w14:textId="38AA8AB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18. Рассмотрение заявок, проектов и документов осуществляется Уполном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ченным органом на предмет их соответствия требованиям </w:t>
      </w:r>
      <w:hyperlink r:id="rId27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пунктов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28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12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29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13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0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15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3E89594" w14:textId="0C52F671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Рассмотрение документов, подтверждающих соответствие СО НКО требов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ниям </w:t>
      </w:r>
      <w:hyperlink r:id="rId31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пункта 17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осуществляется Уполномоченным органом.</w:t>
      </w:r>
    </w:p>
    <w:p w14:paraId="5CBF1473" w14:textId="015459BA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 наличия оснований для отказа в предоставлении субсидии, пред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смотренных </w:t>
      </w:r>
      <w:hyperlink r:id="rId32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пунктом 26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Уполномоченный орган в течение 3-х рабочих дней с момента рассмотрения документов возвращает претенденту </w:t>
      </w:r>
      <w:r w:rsidR="007527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заявление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пр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ект и документы с письмом, в котором указываются основания отказа в предоста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лении субсидии.</w:t>
      </w:r>
    </w:p>
    <w:p w14:paraId="3B8D98FC" w14:textId="6BA3BAD1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19. Дата презентации назначается председателем комиссии в пределах ср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ков проведения третьего этапа конкурса, установленного в </w:t>
      </w:r>
      <w:hyperlink r:id="rId33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пункте 16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232D815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Участникам конкурса сообщается о дате презентации телефонограммой не менее чем за 3 рабочих дня до проведения презентации.</w:t>
      </w:r>
    </w:p>
    <w:p w14:paraId="339883FB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Презентация проекта осуществляется СО НКО в форме информационного сообщения продолжительностью не более 10 минут с применением слайдов, схем, диаграмм, раздаточного материала.</w:t>
      </w:r>
    </w:p>
    <w:p w14:paraId="533505D5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20. Проекты оцениваются по следующим критериям (Таблица 2):</w:t>
      </w:r>
    </w:p>
    <w:p w14:paraId="7813D1D4" w14:textId="77777777" w:rsidR="00133A6D" w:rsidRDefault="00133A6D" w:rsidP="001D6D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678A7CA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Таблица 2</w:t>
      </w:r>
    </w:p>
    <w:p w14:paraId="6DC9E3FF" w14:textId="77777777" w:rsidR="00854C77" w:rsidRDefault="00854C77" w:rsidP="001D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2534"/>
        <w:gridCol w:w="6171"/>
      </w:tblGrid>
      <w:tr w:rsidR="00B46FCB" w:rsidRPr="00E117DA" w14:paraId="01938CF5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8DF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0C7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2677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Значение критериев оценки и их балльная наполня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мость</w:t>
            </w:r>
          </w:p>
        </w:tc>
      </w:tr>
      <w:tr w:rsidR="00B46FCB" w:rsidRPr="00E117DA" w14:paraId="33E724D6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1DF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AB2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Актуальность и 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циальная значимость проекта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D55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неясность цели, план реализации отсутствует, знач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мость и востребованность проекта не указаны - 0 ба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лов;</w:t>
            </w:r>
          </w:p>
          <w:p w14:paraId="1E878EF0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ясное видение цели, но план реализации, значимость и востребованность требует доработки - 3 балла;</w:t>
            </w:r>
          </w:p>
          <w:p w14:paraId="5183447C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ясное видение цели, составлен четкий план реализ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ции проекта, значимость и востребованность проекта освещены - 5 баллов</w:t>
            </w:r>
          </w:p>
        </w:tc>
      </w:tr>
      <w:tr w:rsidR="00B46FCB" w:rsidRPr="00E117DA" w14:paraId="0DC8646F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ECC6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942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Целостность проекта, его последовател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ность и связность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74F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идея проекта сформулирована не четко, части проекта между собой не связаны;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и задачи не соотнося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ся с решением проблемы, поставленной в проекте; смета проекта не сочетается с расчетом планируемых расходов - 0 баллов;</w:t>
            </w:r>
          </w:p>
          <w:p w14:paraId="4146FE9E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смысл проекта ясен и очевиден, каждая его часть 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ответствует предполагаемому результату реализации проекта; части проекта соотносятся и обосновывают друг друга; цели и задачи напрямую вытекают из п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ставленной проектом проблемы, но смета проекта не опирается на описание ресурсов и не сочетается с расчетом планируемых расходов - 2 балла;</w:t>
            </w:r>
          </w:p>
          <w:p w14:paraId="5BA2C0B9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смысл проекта ясен и очевиден; каждая его часть 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ответствует общему замыслу и предполагаемому 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зультату реализации проекта; части проекта соотн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сятся и обосновывают друг друга;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и задачи напрямую вытекают из поставленной проектом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блемы; смета проекта опирается на описание ресу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сов и сочетается с расчетом планируемых расходов - 3 балла</w:t>
            </w:r>
          </w:p>
        </w:tc>
      </w:tr>
      <w:tr w:rsidR="00B46FCB" w:rsidRPr="00E117DA" w14:paraId="06756012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707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3EE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Наличие в проекте показателей резул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тативности (целевых показателей) и сп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собов их достижения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E9E1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отсутствие показателей - 0 баллов;</w:t>
            </w:r>
          </w:p>
          <w:p w14:paraId="038D1D1B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от 1 до 2 включительно показателей, но способы их достижения не определены - 1 балл;</w:t>
            </w:r>
          </w:p>
          <w:p w14:paraId="57A24968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3 и более показателей, но способы их достижения не определены - 2 балла;</w:t>
            </w:r>
          </w:p>
          <w:p w14:paraId="07E70841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от 1 до 2 включительно показателей, способы их достижения определены - 3 балла;</w:t>
            </w:r>
          </w:p>
          <w:p w14:paraId="4534678D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3 и более показателей, способы их д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стижения определены - 4 балла</w:t>
            </w:r>
          </w:p>
        </w:tc>
      </w:tr>
      <w:tr w:rsidR="00B46FCB" w:rsidRPr="00E117DA" w14:paraId="5DEA494D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FD4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6830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Инновационность</w:t>
            </w:r>
            <w:proofErr w:type="spell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9B2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проект без инноваций - 0 баллов;</w:t>
            </w:r>
          </w:p>
          <w:p w14:paraId="59F9C43D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proofErr w:type="spell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инновационен</w:t>
            </w:r>
            <w:proofErr w:type="spell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- 3 балла</w:t>
            </w:r>
          </w:p>
        </w:tc>
      </w:tr>
      <w:tr w:rsidR="00B46FCB" w:rsidRPr="00E117DA" w14:paraId="5BE05F65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F375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72DF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Число физических лиц (представителей целевой группы), охватываемых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ектом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4A9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менее 20 - 0 баллов;</w:t>
            </w:r>
          </w:p>
          <w:p w14:paraId="540AD217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20 до 50 включительно - 1 балл;</w:t>
            </w:r>
          </w:p>
          <w:p w14:paraId="3E2AAF5F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51 до 75 включительно - 2 балла;</w:t>
            </w:r>
          </w:p>
          <w:p w14:paraId="0696A263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более 75 - 3 балла</w:t>
            </w:r>
          </w:p>
        </w:tc>
      </w:tr>
      <w:tr w:rsidR="00B46FCB" w:rsidRPr="00E117DA" w14:paraId="0C8024B9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7EB5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B780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Число добровольцев, которых планируется привлечь к реализ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ции проекта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89DB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менее 5 - 0 баллов;</w:t>
            </w:r>
          </w:p>
          <w:p w14:paraId="433A8707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 до 10 включительно - 1 балл;</w:t>
            </w:r>
          </w:p>
          <w:p w14:paraId="375AE3BF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11 до 25 включительно - 2 балла;</w:t>
            </w:r>
          </w:p>
          <w:p w14:paraId="34DFE5D0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более 25 - 3 балла</w:t>
            </w:r>
          </w:p>
        </w:tc>
      </w:tr>
      <w:tr w:rsidR="00B46FCB" w:rsidRPr="00E117DA" w14:paraId="5B5BD69B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D9D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B08C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Доля финансиров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ния проекта за счет собственных средств участника конкур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ного отбора от 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щей суммы, необх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димой на реализацию проекта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3C2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51 и более процентов - 6 баллов;</w:t>
            </w:r>
          </w:p>
          <w:p w14:paraId="76FD9EB4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41 до 50 процентов - 5 баллов;</w:t>
            </w:r>
          </w:p>
          <w:p w14:paraId="7ABE4870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31 до 40 процентов - 4 балла;</w:t>
            </w:r>
          </w:p>
          <w:p w14:paraId="70EDE3DA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21 до 30 процентов - 3 балла;</w:t>
            </w:r>
          </w:p>
          <w:p w14:paraId="714B0313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16 до 20 процентов - 2 балла;</w:t>
            </w:r>
          </w:p>
          <w:p w14:paraId="65C1EADC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10 до 15 процентов - 1 балл</w:t>
            </w:r>
          </w:p>
        </w:tc>
      </w:tr>
      <w:tr w:rsidR="00B46FCB" w:rsidRPr="00E117DA" w14:paraId="08357FD4" w14:textId="77777777" w:rsidTr="00B46FCB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EC98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Дополнительные критерии</w:t>
            </w:r>
          </w:p>
        </w:tc>
      </w:tr>
      <w:tr w:rsidR="00B46FCB" w:rsidRPr="00E117DA" w14:paraId="76463BD9" w14:textId="77777777" w:rsidTr="00B46FC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9E31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DCA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 xml:space="preserve">СО НКО </w:t>
            </w:r>
            <w:proofErr w:type="gramStart"/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включена</w:t>
            </w:r>
            <w:proofErr w:type="gramEnd"/>
            <w:r w:rsidRPr="00FC1868">
              <w:rPr>
                <w:rFonts w:ascii="Times New Roman" w:hAnsi="Times New Roman" w:cs="Times New Roman"/>
                <w:sz w:val="26"/>
                <w:szCs w:val="26"/>
              </w:rPr>
              <w:t xml:space="preserve"> в реестр поставщиков социальных услуг и (или) имеет статус некоммерческой о</w:t>
            </w: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ганизации - исполн</w:t>
            </w: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теля общественно полезных услуг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CDD" w14:textId="77777777" w:rsidR="00B46FCB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включена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- 0 баллов;</w:t>
            </w:r>
          </w:p>
          <w:p w14:paraId="6488FC5C" w14:textId="77777777" w:rsidR="00B46FCB" w:rsidRPr="00E117DA" w:rsidRDefault="00B46FCB" w:rsidP="00B46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включена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 балла</w:t>
            </w:r>
          </w:p>
        </w:tc>
      </w:tr>
    </w:tbl>
    <w:p w14:paraId="043AA8BA" w14:textId="77777777" w:rsidR="00B46FCB" w:rsidRPr="00E117DA" w:rsidRDefault="00B46FCB" w:rsidP="001D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636FA9" w14:textId="77777777" w:rsidR="00854C77" w:rsidRPr="00E117DA" w:rsidRDefault="00854C77" w:rsidP="00854C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21. Не оцениваются проекты, предусматривающие:</w:t>
      </w:r>
    </w:p>
    <w:p w14:paraId="4EBF7212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а) приобретение оборудования с целью его использования в коммерческих целях;</w:t>
      </w:r>
    </w:p>
    <w:p w14:paraId="218807EA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б) проекты, целями которых является вручение премий, чествование, дене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ное вознаграждение;</w:t>
      </w:r>
    </w:p>
    <w:p w14:paraId="7AA45AA5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в) издание рукописей и производство CD-дисков, Интернет-сайтов;</w:t>
      </w:r>
    </w:p>
    <w:p w14:paraId="0E36667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г) приобретение офисной мебели, выплату гонораров, арендную плату, плату за коммунальные услуги, гуманитарную и иную материальную помощь.</w:t>
      </w:r>
    </w:p>
    <w:p w14:paraId="5805230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22. Победители конкурса определяются по результатам рассмотрения прое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тов, предоставленных СО НКО, и в соответствии с набранным количеством баллов по каждому критерию оценки </w:t>
      </w:r>
      <w:hyperlink r:id="rId34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таблицы 2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</w:rPr>
        <w:t>.</w:t>
      </w:r>
    </w:p>
    <w:p w14:paraId="581D371B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Подсчет общей суммы баллов проводит секретарь экспертной комиссии и заносит в сводную ведомость. При равном количестве баллов при присуждении конкурсных мест, экспертная комиссия принимает решение путем открытого гол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сования большинством голосов членов экспертной комиссии, присутствующих на заседании. При равенстве голосов решающее значение имеет голос председателя экспертной комиссии.</w:t>
      </w:r>
    </w:p>
    <w:p w14:paraId="73D7DACD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Заседание экспертной комиссии считается правомочным при участии в нем не менее половины ее состава.</w:t>
      </w:r>
    </w:p>
    <w:p w14:paraId="04BD259D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22(1).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случае, при котором председатель экспертной комиссии, замест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тель председателя экспертной комиссии или член экспертной комиссии является членом СО НКО, участвующей в конкурсе, и (или) лично, прямо или косвенно з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интересован в предоставлении субсидии на реализацию проекта, поступившего от СО НКО, и (или) состоит в близком родстве или свойстве (родители, супруги, дети,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братья, сестры, а также братья, сестры, родители, дети супругов и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супруги детей) с представителем СО НКО, участвующим в конкурсе, он обязан письменно прои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формировать об этом экспертную комиссию до начала третьего этапа конкурса.</w:t>
      </w:r>
    </w:p>
    <w:p w14:paraId="6758AD9B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Сведения о членстве в СО НКО, участвующей в конкурсе, заинтересованн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сти, близком родстве или свойстве председателя экспертной комиссии, заместителя председателя экспертной комиссии или члена экспертной комиссии вносятся в протокол заседания экспертной комиссии, письменная информация приобщается к протоколу заседания экспертной комиссии.</w:t>
      </w:r>
      <w:proofErr w:type="gramEnd"/>
    </w:p>
    <w:p w14:paraId="50090EA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Лицо, указанное в абзаце первом настоящего пункта, отстраняется от уч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стия в заседании экспертной комиссии и вынесении решения экспертной комиссии о победителях конкурса.</w:t>
      </w:r>
    </w:p>
    <w:p w14:paraId="068382AC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Председатель экспертной комиссии, заместитель председателя экспертной комиссии или член экспертной комиссии, являющийся членом СО НКО, участв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ющей в конкурсе, и отстраненный от участия в заседании экспертной комиссии и вынесении решения экспертной комиссии о победителях конкурса, допускается к участию в презентации проекта СО НКО, участвующей в конкурсе.</w:t>
      </w:r>
    </w:p>
    <w:p w14:paraId="603197FA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23. В случае участия в конкурсе одной СО НКО экспертная комиссия опр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деляет призовое место путем открытого голосования большинства голосов членов комиссии, присутствующих на заседании.</w:t>
      </w:r>
    </w:p>
    <w:p w14:paraId="69A042BC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 Решение экспертной комиссии оформляется протоколом заседания 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миссии (далее - протокол) в срок не позднее 3-х рабочих дней после дня провед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ния заседания и направляется в Уполномоченный орган.</w:t>
      </w:r>
    </w:p>
    <w:p w14:paraId="442D1C3C" w14:textId="6CAD8CB2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25. Информация о победителях конкурса публикуется в течение 10 рабочих дней после дня проведения заседания экспертной комиссии в средствах массовой информации и на официальном сайте администрации Михайловского муниципал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ного района https://www.mikhprim.ru (далее - администрация).</w:t>
      </w:r>
    </w:p>
    <w:p w14:paraId="11A0FFE5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26. Основаниями для отказа получателю субсидии в предоставлении субс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дии являются:</w:t>
      </w:r>
    </w:p>
    <w:p w14:paraId="68859C5A" w14:textId="56639B15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несоответствие предоставленных получателем субсидии документов треб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ваниям, определенным </w:t>
      </w:r>
      <w:hyperlink r:id="rId35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пунктами 11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6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12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7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13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8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15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или </w:t>
      </w:r>
      <w:proofErr w:type="spellStart"/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непредоставление</w:t>
      </w:r>
      <w:proofErr w:type="spellEnd"/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(предоставление не в полном объеме) указанных документов;</w:t>
      </w:r>
    </w:p>
    <w:p w14:paraId="68CC1052" w14:textId="4E6DCB12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несоответствие СО НКО требованиям, определенным </w:t>
      </w:r>
      <w:hyperlink r:id="rId39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пунктом 17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779AFBA4" w14:textId="1DBA1E15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недостоверность информации, содержащейся в документах, представле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ных получателем субсидии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75252B4F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27. Субсидия предоставляется при условии:</w:t>
      </w:r>
    </w:p>
    <w:p w14:paraId="2DFB6A84" w14:textId="6A6975D7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соблюдения запрета на приобретение за счет средств субсидии иностра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ной валюты, за исключением операций, осуществляемых в соответствии с валю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ным законодательством Российской Федерации при закупке (поставке) высокоте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нологичного импортного оборудования, сырья и комплектующих изделий;</w:t>
      </w:r>
    </w:p>
    <w:p w14:paraId="21320453" w14:textId="2B51E108" w:rsidR="00854C77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включения в соглашения, заключаемые организацией в целях исполнения обязательств по настоящему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Порядку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согласия лиц, являющихся поставщиками (подрядчиками, исполнителями) по договорам (соглашениям), на осуществление органами муниципального финансового контроля проверок соблюдения ими усл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вий и порядка предоставления субсидий</w:t>
      </w:r>
      <w:r w:rsidR="00132B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0356E420" w14:textId="766CE0DE" w:rsidR="00DC3994" w:rsidRPr="00DC3994" w:rsidRDefault="00DC3994" w:rsidP="00DC3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132B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согласи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</w:t>
      </w:r>
      <w:r w:rsidRPr="00132B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получателя 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субсидии, лиц, получающих средства на основании договоров, заключенных с получателями субсидий (за исключением государстве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ных (муниципальных) унитарных предприятий, хозяйственных товариществ и о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ществ с участием публично-правовых образований в их уставных (складочных) к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главным распорядителем как получателем бюджетных средств соблюдения поря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ка и</w:t>
      </w:r>
      <w:proofErr w:type="gramEnd"/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условий предоставления субсидии, в том числе в части достижения результ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тов предоставления субсидии, а также проверки органами государственного (м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40" w:history="1">
        <w:r w:rsidRPr="00DC3994">
          <w:rPr>
            <w:rStyle w:val="ac"/>
            <w:rFonts w:ascii="Times New Roman" w:hAnsi="Times New Roman" w:cs="Times New Roman"/>
            <w:bCs/>
            <w:sz w:val="26"/>
            <w:szCs w:val="26"/>
          </w:rPr>
          <w:t>статьями 268.1</w:t>
        </w:r>
      </w:hyperlink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</w:t>
      </w:r>
      <w:hyperlink r:id="rId41" w:history="1">
        <w:r w:rsidRPr="00DC3994">
          <w:rPr>
            <w:rStyle w:val="ac"/>
            <w:rFonts w:ascii="Times New Roman" w:hAnsi="Times New Roman" w:cs="Times New Roman"/>
            <w:bCs/>
            <w:sz w:val="26"/>
            <w:szCs w:val="26"/>
          </w:rPr>
          <w:t>269.2</w:t>
        </w:r>
      </w:hyperlink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Бюджетного кодекса Российской Федерации, и на включение таких положений в соглашение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6DCAABD" w14:textId="18429150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28. В течение 5 рабочих дней после оформления протокола заседания эк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пертной комиссии Уполномоченный орган на основании данного протокола разр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батывает проект распоряжения администрации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утверждении списка получателей субсидий на реализацию социально</w:t>
      </w:r>
      <w:r w:rsidR="00D5381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значимых проектов социально ориентированных некоммерческих организаций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- распоряжение администрации).</w:t>
      </w:r>
    </w:p>
    <w:p w14:paraId="2A8ECC2F" w14:textId="11BF3C63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29. В течение 10 рабочих дней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даты издания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распоряжения администрации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Уполномоченный орган организует его размещение на официальном сайте администрации.</w:t>
      </w:r>
    </w:p>
    <w:p w14:paraId="433BF167" w14:textId="0E7D8425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2" w:name="Par19"/>
      <w:bookmarkEnd w:id="2"/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30. В течение 5 рабочих дней </w:t>
      </w:r>
      <w:proofErr w:type="gramStart"/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даты опубликования</w:t>
      </w:r>
      <w:proofErr w:type="gramEnd"/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распоряжения админ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страции Уполномоченный орган направляет получателям субсидии для подписания проект соглашения по типовой форме, утвержденной распоряжением администр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ции </w:t>
      </w:r>
      <w:r w:rsidR="00B96BF4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="005B3667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утверждении типовой формы с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глашения о предоставлении из бюджета </w:t>
      </w:r>
      <w:r w:rsidR="00EE556E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субсидий некоммерческим организациям, не являющимся государственными (м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ниципальными) учреждениями</w:t>
      </w:r>
      <w:r w:rsidR="00EE556E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- соглашение).</w:t>
      </w:r>
    </w:p>
    <w:p w14:paraId="6DA8DD73" w14:textId="7B51E69F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Получатель субсидии подписывает проект соглашения в течение 5 рабочих дней со дня его получения и возвращает подписанное соглашение в Уполномоче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ный орган.</w:t>
      </w:r>
    </w:p>
    <w:p w14:paraId="0244673D" w14:textId="08852E8F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31. Основанием для исключения СО НКО из списка получателей субсидии, утвержденного распоряжением администрации, является </w:t>
      </w:r>
      <w:proofErr w:type="spell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неподписание</w:t>
      </w:r>
      <w:proofErr w:type="spell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 НКО соглашения в сроки, установленные в </w:t>
      </w:r>
      <w:hyperlink w:anchor="Par19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пункте 30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539365A" w14:textId="5EDD081F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32. Объем субсидии, предоставляемой победител</w:t>
      </w:r>
      <w:r w:rsidR="0006754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ям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конкурса, </w:t>
      </w:r>
      <w:r w:rsidR="0006754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установлен в пределах лимитов бюджетных обязательств, утвержденных на реализацию Пр</w:t>
      </w:r>
      <w:r w:rsidR="0006754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06754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граммы «Поддержка социально ориент</w:t>
      </w:r>
      <w:r w:rsidR="00BD27C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ированных некоммерческих организаций Михайловского муниципального района на 2023-2025 годы».</w:t>
      </w:r>
    </w:p>
    <w:p w14:paraId="487106A2" w14:textId="2B791C3A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3" w:name="Par31"/>
      <w:bookmarkEnd w:id="3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33.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Уполномоченный орган передает </w:t>
      </w:r>
      <w:r w:rsidR="0006754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заявку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перечисление субсидий с приложением списка получателей субсидии, утвержденного распоряжением адм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нистрации, вместе с предоставленными получателями субсидии документами, ук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занными в </w:t>
      </w:r>
      <w:hyperlink r:id="rId42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пункте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и соглашениями в течение 5 рабочих дней с момента подписания соглашения главой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 - главой администрации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или уполномоченным им лицом в управление учета и 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для перечисл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ния денежных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средств получателям.</w:t>
      </w:r>
    </w:p>
    <w:p w14:paraId="45143F0B" w14:textId="6015D2D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34. Управления учета и отчетности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перечисляет субсидию СО НКО согласно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соглашению,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счет получателя субсидии, указанный в соглашении.</w:t>
      </w:r>
    </w:p>
    <w:p w14:paraId="34C36948" w14:textId="478C76E3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35. Перечисление субсидии производится в течение 1</w:t>
      </w:r>
      <w:r w:rsidR="008740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рабочих дней после предоставления Уполномоченным органом документов, указанных в </w:t>
      </w:r>
      <w:hyperlink w:anchor="Par31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пункте 33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7AAB24B" w14:textId="60DCE0D2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36. В случае обнаружения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Уполномоченным органом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 проверке док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ментов ошибок, несоответствия документов требованиям, установленным </w:t>
      </w:r>
      <w:hyperlink r:id="rId43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пунктом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документы </w:t>
      </w:r>
      <w:r w:rsidR="00C8467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возвращаются заявителю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письменными замечаниями.</w:t>
      </w:r>
    </w:p>
    <w:p w14:paraId="7A86B77E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Перечисление субсидии на расчетные счета получателей субсидий приост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навливается до устранения получателем субсидии замечаний.</w:t>
      </w:r>
    </w:p>
    <w:p w14:paraId="6064734A" w14:textId="0820CA93" w:rsidR="00854C77" w:rsidRPr="00E117DA" w:rsidRDefault="008B021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4" w:name="Par37"/>
      <w:bookmarkEnd w:id="4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37.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течение 10 рабочих дней </w:t>
      </w:r>
      <w:proofErr w:type="gramStart"/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даты получения</w:t>
      </w:r>
      <w:proofErr w:type="gramEnd"/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требования получатель су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сидии обязан устранить замечания и вернуть документы в Уполномоченный орган.</w:t>
      </w:r>
    </w:p>
    <w:p w14:paraId="08A7D6D2" w14:textId="68DBD15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5" w:name="Par39"/>
      <w:bookmarkEnd w:id="5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В течение 2-х рабочих дней с момента возвращения документов после устранения СО НКО замечаний Уполномоченный орган направляет документы в управление учета и отчетности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для перечисления денежных средств получателям.</w:t>
      </w:r>
    </w:p>
    <w:p w14:paraId="29E8F036" w14:textId="0311DB3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9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случае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 устранения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получателем субсидии замечаний, указанных в требовании, и (или) невозвращения документов в срок Уполномоченный орган в течение 10 рабочих </w:t>
      </w:r>
      <w:r w:rsidR="00C8467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дней с момента окончания срока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разрабатывает проект расп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ряжения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 «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исключении из списка получателей субсидий на реализацию социально</w:t>
      </w:r>
      <w:r w:rsidR="00E56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значимых проектов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циально ориентированных некоммерческих организаций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пального района»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направляет его на подпись главе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ного</w:t>
      </w:r>
      <w:proofErr w:type="gramEnd"/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района - главе администрации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884EC67" w14:textId="24155B9E" w:rsidR="000040FF" w:rsidRPr="00E117DA" w:rsidRDefault="00854C77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течение 5 рабочих дней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даты опубликования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распоряжения администр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ции Уполномоченный орган направляет посредством почтовой связи получателям субсидии уведомление об исключении и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 списков получателей субсидии.</w:t>
      </w:r>
    </w:p>
    <w:p w14:paraId="7E75803F" w14:textId="04FF730B" w:rsidR="00F81DAB" w:rsidRPr="00E117DA" w:rsidRDefault="00EA470F" w:rsidP="000040FF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E117DA">
        <w:rPr>
          <w:rFonts w:ascii="Times New Roman" w:hAnsi="Times New Roman" w:cs="Times New Roman"/>
          <w:b/>
          <w:sz w:val="26"/>
          <w:szCs w:val="26"/>
        </w:rPr>
        <w:t>. Требования к отчетности</w:t>
      </w:r>
    </w:p>
    <w:p w14:paraId="59E3DE4D" w14:textId="755219EB" w:rsidR="00EA470F" w:rsidRPr="00E117DA" w:rsidRDefault="008B0214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40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proofErr w:type="gramStart"/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течение 1 месяца с даты окончания реализации проекта, но не позднее 20 января года, следующего за отчетным годом, получатель субсидии предоставл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ет в Уполномоченный орган отчет об использовании субсидии по </w:t>
      </w:r>
      <w:hyperlink r:id="rId44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форме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аналитический отчет по </w:t>
      </w:r>
      <w:hyperlink r:id="rId45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форме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д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кументы, перечисленные в </w:t>
      </w:r>
      <w:hyperlink r:id="rId46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приложении № </w:t>
        </w:r>
        <w:r w:rsidR="00A933E5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4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а также документы, подтверждающие платежи - копии платежных поручений, кассовых чеков, расходных ордеров и</w:t>
      </w:r>
      <w:proofErr w:type="gramEnd"/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т.д., подтверждающих оплату фактических расходов.</w:t>
      </w:r>
    </w:p>
    <w:p w14:paraId="15D4156E" w14:textId="77777777" w:rsidR="00EA470F" w:rsidRPr="00E117DA" w:rsidRDefault="00EA470F" w:rsidP="00EA470F">
      <w:pPr>
        <w:widowControl w:val="0"/>
        <w:spacing w:after="24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Главным распорядителем бюджетных сре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дств в с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оглашении о предоставл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нии субсидии могут устанавливаться сроки и формы предоставления дополнител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ной отчетности получателем субсидии.</w:t>
      </w:r>
    </w:p>
    <w:p w14:paraId="3B84BAF8" w14:textId="77777777" w:rsidR="00EA470F" w:rsidRPr="00E117DA" w:rsidRDefault="00EA470F" w:rsidP="00EA47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IV. Требования об осуществлении контроля</w:t>
      </w:r>
    </w:p>
    <w:p w14:paraId="5E44DF8A" w14:textId="70106F9A" w:rsidR="00EA470F" w:rsidRPr="00E117DA" w:rsidRDefault="00EA470F" w:rsidP="00EA47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за соблюдением условий</w:t>
      </w:r>
      <w:r w:rsidR="00C65C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/>
          <w:sz w:val="26"/>
          <w:szCs w:val="26"/>
        </w:rPr>
        <w:t>и порядка предоставления субсидий</w:t>
      </w:r>
    </w:p>
    <w:p w14:paraId="45BEAECB" w14:textId="09FAA3B6" w:rsidR="00EA470F" w:rsidRPr="00E117DA" w:rsidRDefault="00EA470F" w:rsidP="00EA470F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и ответственности за их нарушение</w:t>
      </w:r>
    </w:p>
    <w:p w14:paraId="4D1FD315" w14:textId="44328821" w:rsidR="00132B49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1</w:t>
      </w:r>
      <w:r w:rsidRPr="00E117DA">
        <w:rPr>
          <w:rFonts w:ascii="Times New Roman" w:hAnsi="Times New Roman" w:cs="Times New Roman"/>
          <w:sz w:val="26"/>
          <w:szCs w:val="26"/>
        </w:rPr>
        <w:t xml:space="preserve">. Контроль осуществляется в форме обязательной проверки </w:t>
      </w:r>
      <w:r w:rsidR="00132B49" w:rsidRPr="00132B49">
        <w:rPr>
          <w:rFonts w:ascii="Times New Roman" w:hAnsi="Times New Roman" w:cs="Times New Roman"/>
          <w:sz w:val="26"/>
          <w:szCs w:val="26"/>
        </w:rPr>
        <w:t>главным ра</w:t>
      </w:r>
      <w:r w:rsidR="00132B49" w:rsidRPr="00132B49">
        <w:rPr>
          <w:rFonts w:ascii="Times New Roman" w:hAnsi="Times New Roman" w:cs="Times New Roman"/>
          <w:sz w:val="26"/>
          <w:szCs w:val="26"/>
        </w:rPr>
        <w:t>с</w:t>
      </w:r>
      <w:r w:rsidR="00132B49" w:rsidRPr="00132B49">
        <w:rPr>
          <w:rFonts w:ascii="Times New Roman" w:hAnsi="Times New Roman" w:cs="Times New Roman"/>
          <w:sz w:val="26"/>
          <w:szCs w:val="26"/>
        </w:rPr>
        <w:t>порядителем как получателем бюджетных средств соблюдения получателем субс</w:t>
      </w:r>
      <w:r w:rsidR="00132B49" w:rsidRPr="00132B49">
        <w:rPr>
          <w:rFonts w:ascii="Times New Roman" w:hAnsi="Times New Roman" w:cs="Times New Roman"/>
          <w:sz w:val="26"/>
          <w:szCs w:val="26"/>
        </w:rPr>
        <w:t>и</w:t>
      </w:r>
      <w:r w:rsidR="00132B49" w:rsidRPr="00132B49">
        <w:rPr>
          <w:rFonts w:ascii="Times New Roman" w:hAnsi="Times New Roman" w:cs="Times New Roman"/>
          <w:sz w:val="26"/>
          <w:szCs w:val="26"/>
        </w:rPr>
        <w:t xml:space="preserve">дии порядка и условий предоставления субсидий, в том числе в части достижения результатов предоставления субсидии, а также о проверке </w:t>
      </w:r>
      <w:r w:rsidR="00132B49">
        <w:rPr>
          <w:rFonts w:ascii="Times New Roman" w:hAnsi="Times New Roman" w:cs="Times New Roman"/>
          <w:sz w:val="26"/>
          <w:szCs w:val="26"/>
        </w:rPr>
        <w:t xml:space="preserve">органами </w:t>
      </w:r>
      <w:r w:rsidR="00132B49" w:rsidRPr="00132B49">
        <w:rPr>
          <w:rFonts w:ascii="Times New Roman" w:hAnsi="Times New Roman" w:cs="Times New Roman"/>
          <w:sz w:val="26"/>
          <w:szCs w:val="26"/>
        </w:rPr>
        <w:t>муниципал</w:t>
      </w:r>
      <w:r w:rsidR="00132B49" w:rsidRPr="00132B49">
        <w:rPr>
          <w:rFonts w:ascii="Times New Roman" w:hAnsi="Times New Roman" w:cs="Times New Roman"/>
          <w:sz w:val="26"/>
          <w:szCs w:val="26"/>
        </w:rPr>
        <w:t>ь</w:t>
      </w:r>
      <w:r w:rsidR="00132B49" w:rsidRPr="00132B49">
        <w:rPr>
          <w:rFonts w:ascii="Times New Roman" w:hAnsi="Times New Roman" w:cs="Times New Roman"/>
          <w:sz w:val="26"/>
          <w:szCs w:val="26"/>
        </w:rPr>
        <w:t xml:space="preserve">ного финансового контроля в соответствии со </w:t>
      </w:r>
      <w:hyperlink r:id="rId47" w:history="1">
        <w:r w:rsidR="00132B49" w:rsidRPr="00132B49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статьями 268.1</w:t>
        </w:r>
      </w:hyperlink>
      <w:r w:rsidR="00132B49" w:rsidRPr="00132B4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8" w:history="1">
        <w:r w:rsidR="00132B49" w:rsidRPr="00132B49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269.2</w:t>
        </w:r>
      </w:hyperlink>
      <w:r w:rsidR="00132B49" w:rsidRPr="00132B4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Федерации;</w:t>
      </w:r>
    </w:p>
    <w:p w14:paraId="6EEBA40A" w14:textId="619D39AC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2</w:t>
      </w:r>
      <w:r w:rsidRPr="00E117DA">
        <w:rPr>
          <w:rFonts w:ascii="Times New Roman" w:hAnsi="Times New Roman" w:cs="Times New Roman"/>
          <w:sz w:val="26"/>
          <w:szCs w:val="26"/>
        </w:rPr>
        <w:t xml:space="preserve">. Получатель субсидии в обязательном порядке </w:t>
      </w:r>
      <w:proofErr w:type="gramStart"/>
      <w:r w:rsidRPr="00E117DA">
        <w:rPr>
          <w:rFonts w:ascii="Times New Roman" w:hAnsi="Times New Roman" w:cs="Times New Roman"/>
          <w:sz w:val="26"/>
          <w:szCs w:val="26"/>
        </w:rPr>
        <w:t>предоставляет документы</w:t>
      </w:r>
      <w:proofErr w:type="gramEnd"/>
      <w:r w:rsidRPr="00E117DA">
        <w:rPr>
          <w:rFonts w:ascii="Times New Roman" w:hAnsi="Times New Roman" w:cs="Times New Roman"/>
          <w:sz w:val="26"/>
          <w:szCs w:val="26"/>
        </w:rPr>
        <w:t>, необходимые для осуществления Уполномоченным органом</w:t>
      </w:r>
      <w:r w:rsidR="00A205D1" w:rsidRPr="00A205D1">
        <w:t xml:space="preserve"> </w:t>
      </w:r>
      <w:r w:rsidR="00A205D1" w:rsidRPr="00A205D1">
        <w:rPr>
          <w:rFonts w:ascii="Times New Roman" w:hAnsi="Times New Roman" w:cs="Times New Roman"/>
          <w:sz w:val="24"/>
        </w:rPr>
        <w:t xml:space="preserve">и </w:t>
      </w:r>
      <w:r w:rsidR="00A205D1" w:rsidRPr="00A205D1">
        <w:rPr>
          <w:rFonts w:ascii="Times New Roman" w:hAnsi="Times New Roman" w:cs="Times New Roman"/>
          <w:sz w:val="26"/>
          <w:szCs w:val="26"/>
        </w:rPr>
        <w:t>отделом внутренн</w:t>
      </w:r>
      <w:r w:rsidR="00A205D1" w:rsidRPr="00A205D1">
        <w:rPr>
          <w:rFonts w:ascii="Times New Roman" w:hAnsi="Times New Roman" w:cs="Times New Roman"/>
          <w:sz w:val="26"/>
          <w:szCs w:val="26"/>
        </w:rPr>
        <w:t>е</w:t>
      </w:r>
      <w:r w:rsidR="00A205D1" w:rsidRPr="00A205D1">
        <w:rPr>
          <w:rFonts w:ascii="Times New Roman" w:hAnsi="Times New Roman" w:cs="Times New Roman"/>
          <w:sz w:val="26"/>
          <w:szCs w:val="26"/>
        </w:rPr>
        <w:t xml:space="preserve">го муниципального финансового контроля и контроля в сфере закупок  </w:t>
      </w:r>
      <w:r w:rsidRPr="00E117DA">
        <w:rPr>
          <w:rFonts w:ascii="Times New Roman" w:hAnsi="Times New Roman" w:cs="Times New Roman"/>
          <w:sz w:val="26"/>
          <w:szCs w:val="26"/>
        </w:rPr>
        <w:t>проверок соблюдения условий и порядка предоставления субсидий.</w:t>
      </w:r>
    </w:p>
    <w:p w14:paraId="61010C0A" w14:textId="098EB2D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B021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 Уполномоченный орган проверяет:</w:t>
      </w:r>
    </w:p>
    <w:p w14:paraId="0037D7F1" w14:textId="441A237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соответствие и полноту аналитического </w:t>
      </w:r>
      <w:hyperlink r:id="rId49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отчета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документы, перечисленные в </w:t>
      </w:r>
      <w:hyperlink r:id="rId50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приложении № </w:t>
        </w:r>
        <w:r w:rsid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963F923" w14:textId="4D0C5128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правильность расчетов и заполнения </w:t>
      </w:r>
      <w:hyperlink r:id="rId51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формы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отчета об использовании су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сидии согласно приложению № </w:t>
      </w:r>
      <w:r w:rsidR="00A933E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B59A396" w14:textId="36130D65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соответствие отчета об использовании субсидии смете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расходов на реал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>зацию социально значимых проектов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8E57AB3" w14:textId="31E13AAF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наличие копий платежных поручений, кассовых чеков, расходных ордеров и т.д. на сумму предоставленной субсидии.</w:t>
      </w:r>
    </w:p>
    <w:p w14:paraId="4647DFE3" w14:textId="54114955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отсутствии замечаний Уполномоченного органа указанные документы в течение 3 рабочих дней передаются в управление </w:t>
      </w:r>
      <w:r w:rsidRPr="00E117DA">
        <w:rPr>
          <w:rFonts w:ascii="Times New Roman" w:hAnsi="Times New Roman" w:cs="Times New Roman"/>
          <w:sz w:val="26"/>
          <w:szCs w:val="26"/>
        </w:rPr>
        <w:t>учета и отчетности администр</w:t>
      </w:r>
      <w:r w:rsidRPr="00E117DA">
        <w:rPr>
          <w:rFonts w:ascii="Times New Roman" w:hAnsi="Times New Roman" w:cs="Times New Roman"/>
          <w:sz w:val="26"/>
          <w:szCs w:val="26"/>
        </w:rPr>
        <w:t>а</w:t>
      </w:r>
      <w:r w:rsidRPr="00E117DA">
        <w:rPr>
          <w:rFonts w:ascii="Times New Roman" w:hAnsi="Times New Roman" w:cs="Times New Roman"/>
          <w:sz w:val="26"/>
          <w:szCs w:val="26"/>
        </w:rPr>
        <w:t>ции Михайловского муниципального района для отражения в бухгалтерском учете.</w:t>
      </w:r>
    </w:p>
    <w:p w14:paraId="4E64CF3F" w14:textId="432543D4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При наличии замечаний Уполномоченный орган в течение 3-х рабочих дней с момента их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выявления возвращает </w:t>
      </w:r>
      <w:r w:rsidR="00793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 получателю субсидии на дорабо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 в срок не более 10 рабочих </w:t>
      </w:r>
      <w:r w:rsidRPr="00E117DA">
        <w:rPr>
          <w:rFonts w:ascii="Times New Roman" w:hAnsi="Times New Roman" w:cs="Times New Roman"/>
          <w:sz w:val="26"/>
          <w:szCs w:val="26"/>
        </w:rPr>
        <w:t>дней.</w:t>
      </w:r>
    </w:p>
    <w:p w14:paraId="0C6F7E2E" w14:textId="5C99BC38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4</w:t>
      </w:r>
      <w:r w:rsidRPr="00E117DA">
        <w:rPr>
          <w:rFonts w:ascii="Times New Roman" w:hAnsi="Times New Roman" w:cs="Times New Roman"/>
          <w:sz w:val="26"/>
          <w:szCs w:val="26"/>
        </w:rPr>
        <w:t>. При неустранимых замечаниях получатель возвращает субсидию в п</w:t>
      </w:r>
      <w:r w:rsidRPr="00E117DA">
        <w:rPr>
          <w:rFonts w:ascii="Times New Roman" w:hAnsi="Times New Roman" w:cs="Times New Roman"/>
          <w:sz w:val="26"/>
          <w:szCs w:val="26"/>
        </w:rPr>
        <w:t>о</w:t>
      </w:r>
      <w:r w:rsidRPr="00E117DA">
        <w:rPr>
          <w:rFonts w:ascii="Times New Roman" w:hAnsi="Times New Roman" w:cs="Times New Roman"/>
          <w:sz w:val="26"/>
          <w:szCs w:val="26"/>
        </w:rPr>
        <w:t>рядке, предусмотренном настоящим разделом.</w:t>
      </w:r>
    </w:p>
    <w:p w14:paraId="2C485978" w14:textId="1337CAF6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5</w:t>
      </w:r>
      <w:r w:rsidRPr="00E117DA">
        <w:rPr>
          <w:rFonts w:ascii="Times New Roman" w:hAnsi="Times New Roman" w:cs="Times New Roman"/>
          <w:sz w:val="26"/>
          <w:szCs w:val="26"/>
        </w:rPr>
        <w:t>. Субсидии подлежат возврату в местный бюджет в полном объеме в сл</w:t>
      </w:r>
      <w:r w:rsidRPr="00E117DA">
        <w:rPr>
          <w:rFonts w:ascii="Times New Roman" w:hAnsi="Times New Roman" w:cs="Times New Roman"/>
          <w:sz w:val="26"/>
          <w:szCs w:val="26"/>
        </w:rPr>
        <w:t>у</w:t>
      </w:r>
      <w:r w:rsidRPr="00E117DA">
        <w:rPr>
          <w:rFonts w:ascii="Times New Roman" w:hAnsi="Times New Roman" w:cs="Times New Roman"/>
          <w:sz w:val="26"/>
          <w:szCs w:val="26"/>
        </w:rPr>
        <w:t>чаях:</w:t>
      </w:r>
    </w:p>
    <w:p w14:paraId="6E9D1141" w14:textId="75C4B034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- </w:t>
      </w:r>
      <w:r w:rsidR="00EA470F" w:rsidRPr="00E117DA">
        <w:rPr>
          <w:rFonts w:ascii="Times New Roman" w:hAnsi="Times New Roman" w:cs="Times New Roman"/>
          <w:sz w:val="26"/>
          <w:szCs w:val="26"/>
        </w:rPr>
        <w:t>выявления фактов их нецелевого использования по результатам акта пр</w:t>
      </w:r>
      <w:r w:rsidR="00EA470F" w:rsidRPr="00E117DA">
        <w:rPr>
          <w:rFonts w:ascii="Times New Roman" w:hAnsi="Times New Roman" w:cs="Times New Roman"/>
          <w:sz w:val="26"/>
          <w:szCs w:val="26"/>
        </w:rPr>
        <w:t>о</w:t>
      </w:r>
      <w:r w:rsidR="00EA470F" w:rsidRPr="00E117DA">
        <w:rPr>
          <w:rFonts w:ascii="Times New Roman" w:hAnsi="Times New Roman" w:cs="Times New Roman"/>
          <w:sz w:val="26"/>
          <w:szCs w:val="26"/>
        </w:rPr>
        <w:t>верки контролирующими органами полноты и достоверности отчетности испол</w:t>
      </w:r>
      <w:r w:rsidR="00EA470F" w:rsidRPr="00E117DA">
        <w:rPr>
          <w:rFonts w:ascii="Times New Roman" w:hAnsi="Times New Roman" w:cs="Times New Roman"/>
          <w:sz w:val="26"/>
          <w:szCs w:val="26"/>
        </w:rPr>
        <w:t>ь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зования средств субсидий, выделенных из бюджета 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 района</w:t>
      </w:r>
      <w:r w:rsidR="00EA470F" w:rsidRPr="00E117DA">
        <w:rPr>
          <w:rFonts w:ascii="Times New Roman" w:hAnsi="Times New Roman" w:cs="Times New Roman"/>
          <w:sz w:val="26"/>
          <w:szCs w:val="26"/>
        </w:rPr>
        <w:t>;</w:t>
      </w:r>
    </w:p>
    <w:p w14:paraId="1AABE174" w14:textId="5AA3C567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- непредставления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 отчета об использовании субсидии и аналитического о</w:t>
      </w:r>
      <w:r w:rsidR="00EA470F" w:rsidRPr="00E117DA">
        <w:rPr>
          <w:rFonts w:ascii="Times New Roman" w:hAnsi="Times New Roman" w:cs="Times New Roman"/>
          <w:sz w:val="26"/>
          <w:szCs w:val="26"/>
        </w:rPr>
        <w:t>т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чета </w:t>
      </w:r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предоставления их по формам, не соответствующим </w:t>
      </w:r>
      <w:hyperlink r:id="rId52" w:history="1"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приложениям </w:t>
        </w:r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="00A933E5" w:rsidRP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53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="00A933E5" w:rsidRP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EF4D5EA" w14:textId="67BA5399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- 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нарушения получателями субсидий условий, установленных настоящим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Порядком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 при предоставлении субсидии, выявленных по фактам проверок собл</w:t>
      </w:r>
      <w:r w:rsidR="00EA470F" w:rsidRPr="00E117DA">
        <w:rPr>
          <w:rFonts w:ascii="Times New Roman" w:hAnsi="Times New Roman" w:cs="Times New Roman"/>
          <w:sz w:val="26"/>
          <w:szCs w:val="26"/>
        </w:rPr>
        <w:t>ю</w:t>
      </w:r>
      <w:r w:rsidR="00EA470F" w:rsidRPr="00E117DA">
        <w:rPr>
          <w:rFonts w:ascii="Times New Roman" w:hAnsi="Times New Roman" w:cs="Times New Roman"/>
          <w:sz w:val="26"/>
          <w:szCs w:val="26"/>
        </w:rPr>
        <w:t>дения условий и порядка предоставления субсидий получателям.</w:t>
      </w:r>
    </w:p>
    <w:p w14:paraId="21BF4362" w14:textId="57AB958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6</w:t>
      </w:r>
      <w:r w:rsidRPr="00E117DA">
        <w:rPr>
          <w:rFonts w:ascii="Times New Roman" w:hAnsi="Times New Roman" w:cs="Times New Roman"/>
          <w:sz w:val="26"/>
          <w:szCs w:val="26"/>
        </w:rPr>
        <w:t>. Если получателем субсидия использована по целевому назначению не в полном объеме, то оставшаяся часть субсидии возвращается в местный бюджет в сумме неподтвержденных расходов.</w:t>
      </w:r>
    </w:p>
    <w:p w14:paraId="4188C41E" w14:textId="2AA60A2B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B021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течение 5 рабочих дней с момента выявления нарушения требований, предусмотренных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  <w:r w:rsidR="00793C88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замечаний в соответствии с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  <w:r w:rsidR="00793C88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проводится заседание экспертной комиссии, на котором принимается реш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ние о возврате субсидии.</w:t>
      </w:r>
    </w:p>
    <w:p w14:paraId="36D8919C" w14:textId="7317FBDF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5 рабочих дней с момента принятия решения экспертной комисс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ей секретарь комиссии направляет получателю субсидии письмо с уведомлением о возврате субсидии в местный бюджет по </w:t>
      </w:r>
      <w:hyperlink r:id="rId54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</w:t>
      </w:r>
      <w:r w:rsidRPr="00E117DA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834955" w:rsidRPr="00E117DA">
        <w:rPr>
          <w:rFonts w:ascii="Times New Roman" w:hAnsi="Times New Roman" w:cs="Times New Roman"/>
          <w:sz w:val="26"/>
          <w:szCs w:val="26"/>
        </w:rPr>
        <w:t>№</w:t>
      </w: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r w:rsidR="00C43A95">
        <w:rPr>
          <w:rFonts w:ascii="Times New Roman" w:hAnsi="Times New Roman" w:cs="Times New Roman"/>
          <w:sz w:val="26"/>
          <w:szCs w:val="26"/>
        </w:rPr>
        <w:t>5</w:t>
      </w: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17D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sz w:val="26"/>
          <w:szCs w:val="26"/>
        </w:rPr>
        <w:t>.</w:t>
      </w:r>
    </w:p>
    <w:p w14:paraId="2D56D7ED" w14:textId="6B0F3D5D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8</w:t>
      </w:r>
      <w:r w:rsidRPr="00E117DA">
        <w:rPr>
          <w:rFonts w:ascii="Times New Roman" w:hAnsi="Times New Roman" w:cs="Times New Roman"/>
          <w:sz w:val="26"/>
          <w:szCs w:val="26"/>
        </w:rPr>
        <w:t>. Возврат субсидии производится ее получателем в течение 20 рабочих дней со дня получения требования экспертной комиссии в соответствии с реквиз</w:t>
      </w:r>
      <w:r w:rsidRPr="00E117DA">
        <w:rPr>
          <w:rFonts w:ascii="Times New Roman" w:hAnsi="Times New Roman" w:cs="Times New Roman"/>
          <w:sz w:val="26"/>
          <w:szCs w:val="26"/>
        </w:rPr>
        <w:t>и</w:t>
      </w:r>
      <w:r w:rsidRPr="00E117DA">
        <w:rPr>
          <w:rFonts w:ascii="Times New Roman" w:hAnsi="Times New Roman" w:cs="Times New Roman"/>
          <w:sz w:val="26"/>
          <w:szCs w:val="26"/>
        </w:rPr>
        <w:t>тами и кодами бюджетной классификации, указанными в уведомлении.</w:t>
      </w:r>
    </w:p>
    <w:p w14:paraId="77A67929" w14:textId="44DFFA62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9</w:t>
      </w:r>
      <w:r w:rsidRPr="00E117DA">
        <w:rPr>
          <w:rFonts w:ascii="Times New Roman" w:hAnsi="Times New Roman" w:cs="Times New Roman"/>
          <w:sz w:val="26"/>
          <w:szCs w:val="26"/>
        </w:rPr>
        <w:t>. В случае отказа от добровольного возврата денежных средств, пред</w:t>
      </w:r>
      <w:r w:rsidRPr="00E117DA">
        <w:rPr>
          <w:rFonts w:ascii="Times New Roman" w:hAnsi="Times New Roman" w:cs="Times New Roman"/>
          <w:sz w:val="26"/>
          <w:szCs w:val="26"/>
        </w:rPr>
        <w:t>о</w:t>
      </w:r>
      <w:r w:rsidRPr="00E117DA">
        <w:rPr>
          <w:rFonts w:ascii="Times New Roman" w:hAnsi="Times New Roman" w:cs="Times New Roman"/>
          <w:sz w:val="26"/>
          <w:szCs w:val="26"/>
        </w:rPr>
        <w:t>ставленных получателю, средства изыскиваются в судебном порядке в соотве</w:t>
      </w:r>
      <w:r w:rsidRPr="00E117DA">
        <w:rPr>
          <w:rFonts w:ascii="Times New Roman" w:hAnsi="Times New Roman" w:cs="Times New Roman"/>
          <w:sz w:val="26"/>
          <w:szCs w:val="26"/>
        </w:rPr>
        <w:t>т</w:t>
      </w:r>
      <w:r w:rsidRPr="00E117DA">
        <w:rPr>
          <w:rFonts w:ascii="Times New Roman" w:hAnsi="Times New Roman" w:cs="Times New Roman"/>
          <w:sz w:val="26"/>
          <w:szCs w:val="26"/>
        </w:rPr>
        <w:t>ствии с законодательством Российской Федерации.</w:t>
      </w:r>
    </w:p>
    <w:p w14:paraId="3CC7ED51" w14:textId="5C437FE8" w:rsidR="00834955" w:rsidRPr="00834955" w:rsidRDefault="00EA470F" w:rsidP="00834955">
      <w:pPr>
        <w:pStyle w:val="ConsPlusNormal"/>
        <w:jc w:val="right"/>
        <w:outlineLvl w:val="1"/>
      </w:pP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r w:rsidR="00456A55" w:rsidRPr="00E117DA">
        <w:rPr>
          <w:rFonts w:ascii="Times New Roman" w:hAnsi="Times New Roman" w:cs="Times New Roman"/>
          <w:sz w:val="26"/>
          <w:szCs w:val="26"/>
        </w:rPr>
        <w:br w:type="page"/>
      </w:r>
      <w:r w:rsidR="00834955" w:rsidRPr="00834955">
        <w:lastRenderedPageBreak/>
        <w:t>Приложение N 1</w:t>
      </w:r>
    </w:p>
    <w:p w14:paraId="5CE804E1" w14:textId="2BC31094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 w:rsidR="00C04853">
        <w:rPr>
          <w:rFonts w:ascii="Calibri" w:eastAsia="Times New Roman" w:hAnsi="Calibri" w:cs="Calibri"/>
          <w:szCs w:val="20"/>
          <w:lang w:eastAsia="ru-RU"/>
        </w:rPr>
        <w:t>Порядку</w:t>
      </w:r>
    </w:p>
    <w:p w14:paraId="4C101E61" w14:textId="4ECBE61E" w:rsidR="00834955" w:rsidRPr="00834955" w:rsidRDefault="00C04853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предоставления</w:t>
      </w:r>
    </w:p>
    <w:p w14:paraId="216A45A2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04FE1BE4" w14:textId="0ED1450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2380AA9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1A1DDFA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071A510E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17A446D4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17EEB4C9" w14:textId="77777777" w:rsidR="006F30A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25644596" w14:textId="0D6FDFF0" w:rsid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959D511" w14:textId="77777777" w:rsidR="001714E0" w:rsidRDefault="001714E0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14:paraId="064FEC2F" w14:textId="77777777" w:rsidR="001714E0" w:rsidRPr="00834955" w:rsidRDefault="001714E0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14:paraId="1ECF3B7E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Председателю комиссии</w:t>
      </w:r>
    </w:p>
    <w:p w14:paraId="0F2A2179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5E52EA7C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2DFA747C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7C537FED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      (от кого)</w:t>
      </w:r>
    </w:p>
    <w:p w14:paraId="2A5FA0DC" w14:textId="77777777" w:rsidR="001714E0" w:rsidRDefault="001714E0" w:rsidP="001714E0">
      <w:pPr>
        <w:pStyle w:val="ConsPlusNonformat"/>
        <w:jc w:val="both"/>
      </w:pPr>
    </w:p>
    <w:p w14:paraId="31AAD1D8" w14:textId="77777777" w:rsidR="001714E0" w:rsidRDefault="001714E0" w:rsidP="001714E0">
      <w:pPr>
        <w:pStyle w:val="ConsPlusNonformat"/>
        <w:jc w:val="both"/>
      </w:pPr>
      <w:bookmarkStart w:id="6" w:name="P335"/>
      <w:bookmarkEnd w:id="6"/>
      <w:r>
        <w:t xml:space="preserve">                                 ЗАЯВЛЕНИЕ</w:t>
      </w:r>
    </w:p>
    <w:p w14:paraId="01410E9C" w14:textId="77777777" w:rsidR="001714E0" w:rsidRDefault="001714E0" w:rsidP="001714E0">
      <w:pPr>
        <w:pStyle w:val="ConsPlusNonformat"/>
        <w:jc w:val="both"/>
      </w:pPr>
    </w:p>
    <w:p w14:paraId="37DA208F" w14:textId="2DF80841" w:rsidR="001714E0" w:rsidRDefault="001714E0" w:rsidP="001714E0">
      <w:pPr>
        <w:pStyle w:val="ConsPlusNonformat"/>
        <w:jc w:val="both"/>
      </w:pPr>
      <w:r>
        <w:t xml:space="preserve">    Прошу предоставить субсидию </w:t>
      </w:r>
      <w:r w:rsidR="00BD27C7">
        <w:t xml:space="preserve">на </w:t>
      </w:r>
      <w:r>
        <w:t>следующие цели: ____</w:t>
      </w:r>
    </w:p>
    <w:p w14:paraId="461FD608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4E62CC2B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3F3F709A" w14:textId="77777777" w:rsidR="001714E0" w:rsidRDefault="001714E0" w:rsidP="001714E0">
      <w:pPr>
        <w:pStyle w:val="ConsPlusNonformat"/>
        <w:jc w:val="both"/>
      </w:pPr>
      <w:r>
        <w:t xml:space="preserve">    1.  Сведения  о  социально  ориентированной некоммерческой организации.</w:t>
      </w:r>
    </w:p>
    <w:p w14:paraId="7FCF9BC2" w14:textId="77777777" w:rsidR="001714E0" w:rsidRDefault="001714E0" w:rsidP="001714E0">
      <w:pPr>
        <w:pStyle w:val="ConsPlusNonformat"/>
        <w:jc w:val="both"/>
      </w:pPr>
      <w:r>
        <w:t>Полное наименование организации в соответствии с учредительными документами</w:t>
      </w:r>
    </w:p>
    <w:p w14:paraId="5A975D2F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7BDEA9B7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2821C2EC" w14:textId="77777777" w:rsidR="001714E0" w:rsidRDefault="001714E0" w:rsidP="001714E0">
      <w:pPr>
        <w:pStyle w:val="ConsPlusNonformat"/>
        <w:jc w:val="both"/>
      </w:pPr>
      <w:r>
        <w:t xml:space="preserve">    Идентификационный номер налогоплательщика (ИНН) _______________________</w:t>
      </w:r>
    </w:p>
    <w:p w14:paraId="323FB1B9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5091E5D1" w14:textId="77777777" w:rsidR="001714E0" w:rsidRDefault="001714E0" w:rsidP="001714E0">
      <w:pPr>
        <w:pStyle w:val="ConsPlusNonformat"/>
        <w:jc w:val="both"/>
      </w:pPr>
      <w:r>
        <w:t xml:space="preserve">    Код причины постановки на учет (КПП) __________________________________</w:t>
      </w:r>
    </w:p>
    <w:p w14:paraId="082A5414" w14:textId="77777777" w:rsidR="001714E0" w:rsidRDefault="001714E0" w:rsidP="001714E0">
      <w:pPr>
        <w:pStyle w:val="ConsPlusNonformat"/>
        <w:jc w:val="both"/>
      </w:pPr>
      <w:r>
        <w:t xml:space="preserve">    Дата государственной регистрации: "__" ____________ года</w:t>
      </w:r>
    </w:p>
    <w:p w14:paraId="5AE82BE0" w14:textId="77777777" w:rsidR="001714E0" w:rsidRDefault="001714E0" w:rsidP="001714E0">
      <w:pPr>
        <w:pStyle w:val="ConsPlusNonformat"/>
        <w:jc w:val="both"/>
      </w:pPr>
      <w:r>
        <w:t xml:space="preserve">    2.   Адрес   социально   ориентированной   некоммерческой   организации</w:t>
      </w:r>
    </w:p>
    <w:p w14:paraId="17E81B73" w14:textId="77777777" w:rsidR="001714E0" w:rsidRDefault="001714E0" w:rsidP="001714E0">
      <w:pPr>
        <w:pStyle w:val="ConsPlusNonformat"/>
        <w:jc w:val="both"/>
      </w:pPr>
      <w:r>
        <w:t>юридический:                            фактический:</w:t>
      </w:r>
    </w:p>
    <w:p w14:paraId="3E71D3E8" w14:textId="77777777" w:rsidR="001714E0" w:rsidRDefault="001714E0" w:rsidP="001714E0">
      <w:pPr>
        <w:pStyle w:val="ConsPlusNonformat"/>
        <w:jc w:val="both"/>
      </w:pPr>
      <w:r>
        <w:t xml:space="preserve">город _____________________________     </w:t>
      </w:r>
      <w:proofErr w:type="spellStart"/>
      <w:proofErr w:type="gramStart"/>
      <w:r>
        <w:t>город</w:t>
      </w:r>
      <w:proofErr w:type="spellEnd"/>
      <w:proofErr w:type="gramEnd"/>
      <w:r>
        <w:t xml:space="preserve"> _____________________________</w:t>
      </w:r>
    </w:p>
    <w:p w14:paraId="2FDB4FE9" w14:textId="77777777" w:rsidR="001714E0" w:rsidRDefault="001714E0" w:rsidP="001714E0">
      <w:pPr>
        <w:pStyle w:val="ConsPlusNonformat"/>
        <w:jc w:val="both"/>
      </w:pPr>
      <w:r>
        <w:t xml:space="preserve">улица _____________________________     </w:t>
      </w:r>
      <w:proofErr w:type="spellStart"/>
      <w:proofErr w:type="gramStart"/>
      <w:r>
        <w:t>улица</w:t>
      </w:r>
      <w:proofErr w:type="spellEnd"/>
      <w:proofErr w:type="gramEnd"/>
      <w:r>
        <w:t xml:space="preserve"> _____________________________</w:t>
      </w:r>
    </w:p>
    <w:p w14:paraId="0B957550" w14:textId="77777777" w:rsidR="001714E0" w:rsidRDefault="001714E0" w:rsidP="001714E0">
      <w:pPr>
        <w:pStyle w:val="ConsPlusNonformat"/>
        <w:jc w:val="both"/>
      </w:pPr>
      <w:r>
        <w:t>N дома _________, N кв. ___________     N дома _________, N кв. ___________</w:t>
      </w:r>
    </w:p>
    <w:p w14:paraId="7FC24577" w14:textId="77777777" w:rsidR="001714E0" w:rsidRDefault="001714E0" w:rsidP="001714E0">
      <w:pPr>
        <w:pStyle w:val="ConsPlusNonformat"/>
        <w:jc w:val="both"/>
      </w:pPr>
      <w:r>
        <w:t xml:space="preserve">    3. Банковские реквизиты</w:t>
      </w:r>
    </w:p>
    <w:p w14:paraId="5AEFEA67" w14:textId="77777777" w:rsidR="001714E0" w:rsidRDefault="001714E0" w:rsidP="001714E0">
      <w:pPr>
        <w:pStyle w:val="ConsPlusNonformat"/>
        <w:jc w:val="both"/>
      </w:pPr>
      <w:proofErr w:type="gramStart"/>
      <w:r>
        <w:t>р</w:t>
      </w:r>
      <w:proofErr w:type="gramEnd"/>
      <w:r>
        <w:t>/с _______________________________________________________________ в банке</w:t>
      </w:r>
    </w:p>
    <w:p w14:paraId="41005B24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45B5593B" w14:textId="77777777" w:rsidR="001714E0" w:rsidRDefault="001714E0" w:rsidP="001714E0">
      <w:pPr>
        <w:pStyle w:val="ConsPlusNonformat"/>
        <w:jc w:val="both"/>
      </w:pPr>
      <w:r>
        <w:t>к/с ___________________________________ БИК _______________________________</w:t>
      </w:r>
    </w:p>
    <w:p w14:paraId="592D0E83" w14:textId="77777777" w:rsidR="001714E0" w:rsidRDefault="001714E0" w:rsidP="001714E0">
      <w:pPr>
        <w:pStyle w:val="ConsPlusNonformat"/>
        <w:jc w:val="both"/>
      </w:pPr>
      <w:r>
        <w:t xml:space="preserve">    4. Сведения о руководителе и заместителе:</w:t>
      </w:r>
    </w:p>
    <w:p w14:paraId="3092AEE0" w14:textId="77777777" w:rsidR="001714E0" w:rsidRDefault="001714E0" w:rsidP="001714E0">
      <w:pPr>
        <w:pStyle w:val="ConsPlusNonformat"/>
        <w:jc w:val="both"/>
      </w:pPr>
      <w:r>
        <w:t>Должность _________________________________________________________________</w:t>
      </w:r>
    </w:p>
    <w:p w14:paraId="064BA7D0" w14:textId="77777777" w:rsidR="001714E0" w:rsidRDefault="001714E0" w:rsidP="001714E0">
      <w:pPr>
        <w:pStyle w:val="ConsPlusNonformat"/>
        <w:jc w:val="both"/>
      </w:pPr>
      <w:r>
        <w:t>Ф.И.О. (полностью) ________________________________________________________</w:t>
      </w:r>
    </w:p>
    <w:p w14:paraId="1F718146" w14:textId="77777777" w:rsidR="001714E0" w:rsidRDefault="001714E0" w:rsidP="001714E0">
      <w:pPr>
        <w:pStyle w:val="ConsPlusNonformat"/>
        <w:jc w:val="both"/>
      </w:pPr>
      <w:r>
        <w:t>тел.: ________________________________, моб. тел.: ________________________</w:t>
      </w:r>
    </w:p>
    <w:p w14:paraId="6079226F" w14:textId="77777777" w:rsidR="001714E0" w:rsidRDefault="001714E0" w:rsidP="001714E0">
      <w:pPr>
        <w:pStyle w:val="ConsPlusNonformat"/>
        <w:jc w:val="both"/>
      </w:pPr>
      <w:r>
        <w:t>эл. адрес: ________________________________________________________________</w:t>
      </w:r>
    </w:p>
    <w:p w14:paraId="222AEB85" w14:textId="77777777" w:rsidR="001714E0" w:rsidRDefault="001714E0" w:rsidP="001714E0">
      <w:pPr>
        <w:pStyle w:val="ConsPlusNonformat"/>
        <w:jc w:val="both"/>
      </w:pPr>
      <w:r>
        <w:t>Должность _________________________________________________________________</w:t>
      </w:r>
    </w:p>
    <w:p w14:paraId="639A1612" w14:textId="77777777" w:rsidR="001714E0" w:rsidRDefault="001714E0" w:rsidP="001714E0">
      <w:pPr>
        <w:pStyle w:val="ConsPlusNonformat"/>
        <w:jc w:val="both"/>
      </w:pPr>
      <w:r>
        <w:t>Ф.И.О. (полностью) ________________________________________________________</w:t>
      </w:r>
    </w:p>
    <w:p w14:paraId="294D98B1" w14:textId="77777777" w:rsidR="001714E0" w:rsidRDefault="001714E0" w:rsidP="001714E0">
      <w:pPr>
        <w:pStyle w:val="ConsPlusNonformat"/>
        <w:jc w:val="both"/>
      </w:pPr>
      <w:r>
        <w:t>тел.: ________________________________, моб. тел.: ________________________</w:t>
      </w:r>
    </w:p>
    <w:p w14:paraId="20E78436" w14:textId="77777777" w:rsidR="001714E0" w:rsidRDefault="001714E0" w:rsidP="001714E0">
      <w:pPr>
        <w:pStyle w:val="ConsPlusNonformat"/>
        <w:jc w:val="both"/>
      </w:pPr>
      <w:r>
        <w:t>эл. адрес: ________________________________________________________________</w:t>
      </w:r>
    </w:p>
    <w:p w14:paraId="6CC7D126" w14:textId="77777777" w:rsidR="001714E0" w:rsidRDefault="001714E0" w:rsidP="001714E0">
      <w:pPr>
        <w:pStyle w:val="ConsPlusNonformat"/>
        <w:jc w:val="both"/>
      </w:pPr>
      <w:r>
        <w:t xml:space="preserve">    5. Основные виды деятельности _________________________________________</w:t>
      </w:r>
    </w:p>
    <w:p w14:paraId="48AF8E39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11EFFE72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3F0117CF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27FB231D" w14:textId="77777777" w:rsidR="001714E0" w:rsidRDefault="001714E0" w:rsidP="001714E0">
      <w:pPr>
        <w:pStyle w:val="ConsPlusNonformat"/>
        <w:jc w:val="both"/>
      </w:pPr>
      <w:r>
        <w:t xml:space="preserve">    6.  Организация  не  находится  в  стадии реорганизации, ликвидации или</w:t>
      </w:r>
    </w:p>
    <w:p w14:paraId="687ECAE0" w14:textId="77777777" w:rsidR="001714E0" w:rsidRDefault="001714E0" w:rsidP="001714E0">
      <w:pPr>
        <w:pStyle w:val="ConsPlusNonformat"/>
        <w:jc w:val="both"/>
      </w:pPr>
      <w:r>
        <w:t>банкротства в соответствии с законодательством Российской Федерации.</w:t>
      </w:r>
    </w:p>
    <w:p w14:paraId="6339EE2E" w14:textId="77777777" w:rsidR="001714E0" w:rsidRDefault="001714E0" w:rsidP="001714E0">
      <w:pPr>
        <w:pStyle w:val="ConsPlusNonformat"/>
        <w:jc w:val="both"/>
      </w:pPr>
      <w:r>
        <w:t xml:space="preserve">    Организация,   зарегистрирована   в   качестве   юридического  лица  </w:t>
      </w:r>
      <w:proofErr w:type="gramStart"/>
      <w:r>
        <w:t>на</w:t>
      </w:r>
      <w:proofErr w:type="gramEnd"/>
    </w:p>
    <w:p w14:paraId="22C747F4" w14:textId="0C5C669F" w:rsidR="001714E0" w:rsidRDefault="001714E0" w:rsidP="001714E0">
      <w:pPr>
        <w:pStyle w:val="ConsPlusNonformat"/>
        <w:jc w:val="both"/>
      </w:pPr>
      <w:r>
        <w:t>территории Михайловского муниципального района более чем один год до даты приема заявок на участие.</w:t>
      </w:r>
    </w:p>
    <w:p w14:paraId="52200EE4" w14:textId="77777777" w:rsidR="001714E0" w:rsidRDefault="001714E0" w:rsidP="001714E0">
      <w:pPr>
        <w:pStyle w:val="ConsPlusNonformat"/>
        <w:jc w:val="both"/>
      </w:pPr>
      <w:r>
        <w:t xml:space="preserve">    Организация  не  является  коммерческой  организацией,  государственной</w:t>
      </w:r>
    </w:p>
    <w:p w14:paraId="32E823F6" w14:textId="77777777" w:rsidR="001714E0" w:rsidRDefault="001714E0" w:rsidP="001714E0">
      <w:pPr>
        <w:pStyle w:val="ConsPlusNonformat"/>
        <w:jc w:val="both"/>
      </w:pPr>
      <w:r>
        <w:t>корпорацией,    государственной   компанией,   общественным   объединением,</w:t>
      </w:r>
    </w:p>
    <w:p w14:paraId="0EB853C3" w14:textId="77777777" w:rsidR="001714E0" w:rsidRDefault="001714E0" w:rsidP="001714E0">
      <w:pPr>
        <w:pStyle w:val="ConsPlusNonformat"/>
        <w:jc w:val="both"/>
      </w:pPr>
      <w:r>
        <w:t>являющимся  политической партией, политической партией и движением, а также</w:t>
      </w:r>
    </w:p>
    <w:p w14:paraId="50720694" w14:textId="77777777" w:rsidR="001714E0" w:rsidRDefault="001714E0" w:rsidP="001714E0">
      <w:pPr>
        <w:pStyle w:val="ConsPlusNonformat"/>
        <w:jc w:val="both"/>
      </w:pPr>
      <w:r>
        <w:t>организацией   -   победителем   конкурсов   социально   значимых  проектов</w:t>
      </w:r>
    </w:p>
    <w:p w14:paraId="0E94A1B7" w14:textId="077A1294" w:rsidR="001714E0" w:rsidRDefault="001714E0" w:rsidP="001714E0">
      <w:pPr>
        <w:pStyle w:val="ConsPlusNonformat"/>
        <w:jc w:val="both"/>
      </w:pPr>
      <w:r>
        <w:lastRenderedPageBreak/>
        <w:t>Михайловского муниципального района  предыдущих  пяти  лет.</w:t>
      </w:r>
    </w:p>
    <w:p w14:paraId="770CA618" w14:textId="77777777" w:rsidR="001714E0" w:rsidRDefault="001714E0" w:rsidP="001714E0">
      <w:pPr>
        <w:pStyle w:val="ConsPlusNonformat"/>
        <w:jc w:val="both"/>
      </w:pPr>
      <w:r>
        <w:t xml:space="preserve">    Организация  не  имеет  задолженность  по уплате налогов, сборов и иных</w:t>
      </w:r>
    </w:p>
    <w:p w14:paraId="3B4CE4E6" w14:textId="77777777" w:rsidR="001714E0" w:rsidRDefault="001714E0" w:rsidP="001714E0">
      <w:pPr>
        <w:pStyle w:val="ConsPlusNonformat"/>
        <w:jc w:val="both"/>
      </w:pPr>
      <w:r>
        <w:t>обязательных  платежей,  подлежащих  уплате  в бюджетную систему Российской</w:t>
      </w:r>
    </w:p>
    <w:p w14:paraId="0FF620E7" w14:textId="77777777" w:rsidR="001714E0" w:rsidRDefault="001714E0" w:rsidP="001714E0">
      <w:pPr>
        <w:pStyle w:val="ConsPlusNonformat"/>
        <w:jc w:val="both"/>
      </w:pPr>
      <w:r>
        <w:t>Федерации;</w:t>
      </w:r>
    </w:p>
    <w:p w14:paraId="7058ED1F" w14:textId="77777777" w:rsidR="001714E0" w:rsidRDefault="001714E0" w:rsidP="001714E0">
      <w:pPr>
        <w:pStyle w:val="ConsPlusNonformat"/>
        <w:jc w:val="both"/>
      </w:pPr>
      <w:r>
        <w:t xml:space="preserve">    Организация   не  допускала  факт  нецелевого  использования  субсидий,</w:t>
      </w:r>
    </w:p>
    <w:p w14:paraId="1E8DA8BD" w14:textId="77777777" w:rsidR="001714E0" w:rsidRDefault="001714E0" w:rsidP="001714E0">
      <w:pPr>
        <w:pStyle w:val="ConsPlusNonformat"/>
        <w:jc w:val="both"/>
      </w:pPr>
      <w:r>
        <w:t>полученных  их  федерального,  краевого  или  местного  бюджетов  в  рамках</w:t>
      </w:r>
    </w:p>
    <w:p w14:paraId="3B8F127B" w14:textId="77777777" w:rsidR="001714E0" w:rsidRDefault="001714E0" w:rsidP="001714E0">
      <w:pPr>
        <w:pStyle w:val="ConsPlusNonformat"/>
        <w:jc w:val="both"/>
      </w:pPr>
      <w:r>
        <w:t>реализации  мероприятий  по  поддержке  в течение последних трех лет до дня</w:t>
      </w:r>
    </w:p>
    <w:p w14:paraId="7AC4DEE2" w14:textId="77777777" w:rsidR="001714E0" w:rsidRDefault="001714E0" w:rsidP="001714E0">
      <w:pPr>
        <w:pStyle w:val="ConsPlusNonformat"/>
        <w:jc w:val="both"/>
      </w:pPr>
      <w:r>
        <w:t>начала приема заявок и прилагаемых к ним документов.</w:t>
      </w:r>
    </w:p>
    <w:p w14:paraId="6DA77B03" w14:textId="77777777" w:rsidR="001714E0" w:rsidRDefault="001714E0" w:rsidP="001714E0">
      <w:pPr>
        <w:pStyle w:val="ConsPlusNonformat"/>
        <w:jc w:val="both"/>
      </w:pPr>
      <w:r>
        <w:t xml:space="preserve">    Организация  не  допускала  факт  несвоевременного  предоставления  или</w:t>
      </w:r>
    </w:p>
    <w:p w14:paraId="4D27061E" w14:textId="77777777" w:rsidR="001714E0" w:rsidRDefault="001714E0" w:rsidP="001714E0">
      <w:pPr>
        <w:pStyle w:val="ConsPlusNonformat"/>
        <w:jc w:val="both"/>
      </w:pPr>
      <w:proofErr w:type="spellStart"/>
      <w:r>
        <w:t>непредоставления</w:t>
      </w:r>
      <w:proofErr w:type="spellEnd"/>
      <w:r>
        <w:t xml:space="preserve">   отчета   об   использовании   субсидий,   полученных  </w:t>
      </w:r>
      <w:proofErr w:type="gramStart"/>
      <w:r>
        <w:t>из</w:t>
      </w:r>
      <w:proofErr w:type="gramEnd"/>
    </w:p>
    <w:p w14:paraId="6D22999E" w14:textId="77777777" w:rsidR="001714E0" w:rsidRDefault="001714E0" w:rsidP="001714E0">
      <w:pPr>
        <w:pStyle w:val="ConsPlusNonformat"/>
        <w:jc w:val="both"/>
      </w:pPr>
      <w:r>
        <w:t>федерального,   краевого   или   местного  бюджетов,  в  рамках  реализации</w:t>
      </w:r>
    </w:p>
    <w:p w14:paraId="37B94E8F" w14:textId="77777777" w:rsidR="00132B49" w:rsidRDefault="001714E0" w:rsidP="001714E0">
      <w:pPr>
        <w:pStyle w:val="ConsPlusNonformat"/>
        <w:jc w:val="both"/>
      </w:pPr>
      <w:r>
        <w:t>мероприятий по поддержке в течение трех предыдущих лет</w:t>
      </w:r>
    </w:p>
    <w:p w14:paraId="636C31BD" w14:textId="3FB913BD" w:rsidR="001714E0" w:rsidRDefault="00132B49" w:rsidP="001714E0">
      <w:pPr>
        <w:pStyle w:val="ConsPlusNonformat"/>
        <w:jc w:val="both"/>
      </w:pPr>
      <w:r>
        <w:t xml:space="preserve">    О</w:t>
      </w:r>
      <w:r w:rsidRPr="00132B49">
        <w:t>рганизация не находится в перечне организаций и физических лиц, в отн</w:t>
      </w:r>
      <w:r w:rsidRPr="00132B49">
        <w:t>о</w:t>
      </w:r>
      <w:r w:rsidRPr="00132B49">
        <w:t>шении которых имеются сведения об их причастности к экстремистской деятельн</w:t>
      </w:r>
      <w:r w:rsidRPr="00132B49">
        <w:t>о</w:t>
      </w:r>
      <w:r w:rsidRPr="00132B49">
        <w:t>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</w:t>
      </w:r>
      <w:r w:rsidRPr="00132B49">
        <w:t>о</w:t>
      </w:r>
      <w:r w:rsidRPr="00132B49">
        <w:t>го уничтожения</w:t>
      </w:r>
      <w:r w:rsidR="001714E0">
        <w:t>.</w:t>
      </w:r>
    </w:p>
    <w:p w14:paraId="48BD1CB7" w14:textId="77777777" w:rsidR="001714E0" w:rsidRDefault="001714E0" w:rsidP="001714E0">
      <w:pPr>
        <w:pStyle w:val="ConsPlusNonformat"/>
        <w:jc w:val="both"/>
      </w:pPr>
      <w:r>
        <w:t xml:space="preserve">    7. Перечень прилагаемых к заявлению документов в соответствии с пунктом</w:t>
      </w:r>
    </w:p>
    <w:p w14:paraId="1A037864" w14:textId="68D1CCA7" w:rsidR="001714E0" w:rsidRDefault="001714E0" w:rsidP="001714E0">
      <w:pPr>
        <w:pStyle w:val="ConsPlusNonformat"/>
        <w:jc w:val="both"/>
      </w:pPr>
      <w:r>
        <w:t>11 порядка:</w:t>
      </w:r>
    </w:p>
    <w:p w14:paraId="122E5AFD" w14:textId="77777777" w:rsidR="001714E0" w:rsidRDefault="001714E0" w:rsidP="001714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646"/>
      </w:tblGrid>
      <w:tr w:rsidR="001714E0" w14:paraId="7C47C687" w14:textId="77777777" w:rsidTr="00752734">
        <w:tc>
          <w:tcPr>
            <w:tcW w:w="488" w:type="dxa"/>
          </w:tcPr>
          <w:p w14:paraId="17655A67" w14:textId="51079A5F" w:rsidR="001714E0" w:rsidRDefault="00752734" w:rsidP="00752734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6" w:type="dxa"/>
          </w:tcPr>
          <w:p w14:paraId="2649E7A1" w14:textId="71B730A7" w:rsidR="001714E0" w:rsidRDefault="00752734" w:rsidP="00752734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1714E0" w14:paraId="177872C7" w14:textId="77777777" w:rsidTr="00752734">
        <w:tc>
          <w:tcPr>
            <w:tcW w:w="488" w:type="dxa"/>
          </w:tcPr>
          <w:p w14:paraId="68982E57" w14:textId="2BBA177D" w:rsidR="001714E0" w:rsidRDefault="00752734" w:rsidP="007527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6" w:type="dxa"/>
          </w:tcPr>
          <w:p w14:paraId="31369ED7" w14:textId="77777777" w:rsidR="001714E0" w:rsidRDefault="001714E0" w:rsidP="008B0214">
            <w:pPr>
              <w:pStyle w:val="ConsPlusNormal"/>
            </w:pPr>
          </w:p>
        </w:tc>
      </w:tr>
      <w:tr w:rsidR="001714E0" w14:paraId="3A210557" w14:textId="77777777" w:rsidTr="00752734">
        <w:tc>
          <w:tcPr>
            <w:tcW w:w="488" w:type="dxa"/>
          </w:tcPr>
          <w:p w14:paraId="02D7F983" w14:textId="1D23DC3F" w:rsidR="001714E0" w:rsidRDefault="00752734" w:rsidP="007527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46" w:type="dxa"/>
          </w:tcPr>
          <w:p w14:paraId="328BD96D" w14:textId="77777777" w:rsidR="001714E0" w:rsidRDefault="001714E0" w:rsidP="008B0214">
            <w:pPr>
              <w:pStyle w:val="ConsPlusNormal"/>
            </w:pPr>
          </w:p>
        </w:tc>
      </w:tr>
      <w:tr w:rsidR="001714E0" w14:paraId="129E90A8" w14:textId="77777777" w:rsidTr="00752734">
        <w:tc>
          <w:tcPr>
            <w:tcW w:w="488" w:type="dxa"/>
          </w:tcPr>
          <w:p w14:paraId="1FD6A3D0" w14:textId="03C51B75" w:rsidR="001714E0" w:rsidRDefault="00752734" w:rsidP="007527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46" w:type="dxa"/>
          </w:tcPr>
          <w:p w14:paraId="085727CD" w14:textId="77777777" w:rsidR="001714E0" w:rsidRDefault="001714E0" w:rsidP="008B0214">
            <w:pPr>
              <w:pStyle w:val="ConsPlusNormal"/>
            </w:pPr>
          </w:p>
        </w:tc>
      </w:tr>
      <w:tr w:rsidR="001714E0" w14:paraId="5272B550" w14:textId="77777777" w:rsidTr="00752734">
        <w:tc>
          <w:tcPr>
            <w:tcW w:w="488" w:type="dxa"/>
          </w:tcPr>
          <w:p w14:paraId="682044CF" w14:textId="3BBAFE51" w:rsidR="001714E0" w:rsidRDefault="00752734" w:rsidP="007527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46" w:type="dxa"/>
          </w:tcPr>
          <w:p w14:paraId="38FCB9DA" w14:textId="77777777" w:rsidR="001714E0" w:rsidRDefault="001714E0" w:rsidP="008B0214">
            <w:pPr>
              <w:pStyle w:val="ConsPlusNormal"/>
            </w:pPr>
          </w:p>
        </w:tc>
      </w:tr>
      <w:tr w:rsidR="001714E0" w14:paraId="05652901" w14:textId="77777777" w:rsidTr="00752734">
        <w:tc>
          <w:tcPr>
            <w:tcW w:w="488" w:type="dxa"/>
          </w:tcPr>
          <w:p w14:paraId="15A2A518" w14:textId="0FBB46B7" w:rsidR="001714E0" w:rsidRDefault="00752734" w:rsidP="007527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46" w:type="dxa"/>
          </w:tcPr>
          <w:p w14:paraId="1BA433D5" w14:textId="77777777" w:rsidR="001714E0" w:rsidRDefault="001714E0" w:rsidP="008B0214">
            <w:pPr>
              <w:pStyle w:val="ConsPlusNormal"/>
            </w:pPr>
          </w:p>
        </w:tc>
      </w:tr>
      <w:tr w:rsidR="001714E0" w14:paraId="78C03964" w14:textId="77777777" w:rsidTr="00752734">
        <w:tc>
          <w:tcPr>
            <w:tcW w:w="488" w:type="dxa"/>
          </w:tcPr>
          <w:p w14:paraId="14E2CECD" w14:textId="1E94936E" w:rsidR="001714E0" w:rsidRDefault="00752734" w:rsidP="007527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46" w:type="dxa"/>
          </w:tcPr>
          <w:p w14:paraId="5C24543B" w14:textId="77777777" w:rsidR="001714E0" w:rsidRDefault="001714E0" w:rsidP="008B0214">
            <w:pPr>
              <w:pStyle w:val="ConsPlusNormal"/>
            </w:pPr>
          </w:p>
        </w:tc>
      </w:tr>
    </w:tbl>
    <w:p w14:paraId="0166A8FE" w14:textId="77777777" w:rsidR="001714E0" w:rsidRDefault="001714E0" w:rsidP="001714E0">
      <w:pPr>
        <w:pStyle w:val="ConsPlusNormal"/>
        <w:jc w:val="both"/>
      </w:pPr>
    </w:p>
    <w:p w14:paraId="5A6DCEE5" w14:textId="77777777" w:rsidR="001714E0" w:rsidRDefault="001714E0" w:rsidP="001714E0">
      <w:pPr>
        <w:pStyle w:val="ConsPlusNonformat"/>
        <w:jc w:val="both"/>
      </w:pPr>
      <w:r>
        <w:t xml:space="preserve">    С    условиями   предоставления   субсидии   </w:t>
      </w:r>
      <w:proofErr w:type="gramStart"/>
      <w:r>
        <w:t>ознакомлен</w:t>
      </w:r>
      <w:proofErr w:type="gramEnd"/>
      <w:r>
        <w:t xml:space="preserve">   и   согласен.</w:t>
      </w:r>
    </w:p>
    <w:p w14:paraId="41A710FE" w14:textId="77777777" w:rsidR="001714E0" w:rsidRDefault="001714E0" w:rsidP="001714E0">
      <w:pPr>
        <w:pStyle w:val="ConsPlusNonformat"/>
        <w:jc w:val="both"/>
      </w:pPr>
      <w:r>
        <w:t>Достоверность предоставленной информации гарантирую.</w:t>
      </w:r>
    </w:p>
    <w:p w14:paraId="4143B17F" w14:textId="77777777" w:rsidR="001714E0" w:rsidRDefault="001714E0" w:rsidP="001714E0">
      <w:pPr>
        <w:pStyle w:val="ConsPlusNonformat"/>
        <w:jc w:val="both"/>
      </w:pPr>
      <w:r>
        <w:t xml:space="preserve">    Обязуюсь </w:t>
      </w:r>
      <w:proofErr w:type="gramStart"/>
      <w:r>
        <w:t>предоставлять документы</w:t>
      </w:r>
      <w:proofErr w:type="gramEnd"/>
      <w:r>
        <w:t>, необходимые для осуществления главным</w:t>
      </w:r>
    </w:p>
    <w:p w14:paraId="4C857ED9" w14:textId="722605CC" w:rsidR="001714E0" w:rsidRDefault="001714E0" w:rsidP="001714E0">
      <w:pPr>
        <w:pStyle w:val="ConsPlusNonformat"/>
        <w:jc w:val="both"/>
      </w:pPr>
      <w:r>
        <w:t>распорядителем  бюджетных  средств,  предоставившим  субсидии,  и  отделом внутреннего муниципального финансового контроля и контроля в сфере закупок  проверок соблюдения условий и</w:t>
      </w:r>
      <w:r w:rsidR="00752734">
        <w:t xml:space="preserve"> </w:t>
      </w:r>
      <w:r>
        <w:t>порядка предоставления субсидий.</w:t>
      </w:r>
    </w:p>
    <w:p w14:paraId="38602C04" w14:textId="77777777" w:rsidR="001714E0" w:rsidRDefault="001714E0" w:rsidP="001714E0">
      <w:pPr>
        <w:pStyle w:val="ConsPlusNonformat"/>
        <w:jc w:val="both"/>
      </w:pPr>
    </w:p>
    <w:p w14:paraId="5C855F7B" w14:textId="77777777" w:rsidR="001714E0" w:rsidRDefault="001714E0" w:rsidP="001714E0">
      <w:pPr>
        <w:pStyle w:val="ConsPlusNonformat"/>
        <w:jc w:val="both"/>
      </w:pPr>
      <w:r>
        <w:t>Руководитель организации ______________________________ ___________________</w:t>
      </w:r>
    </w:p>
    <w:p w14:paraId="03ACDD36" w14:textId="77777777" w:rsidR="001714E0" w:rsidRDefault="001714E0" w:rsidP="001714E0">
      <w:pPr>
        <w:pStyle w:val="ConsPlusNonformat"/>
        <w:jc w:val="both"/>
      </w:pPr>
      <w:r>
        <w:t xml:space="preserve">                                    (Ф.И.О.)                 (подпись)</w:t>
      </w:r>
    </w:p>
    <w:p w14:paraId="19AF06D5" w14:textId="77777777" w:rsidR="001714E0" w:rsidRDefault="001714E0" w:rsidP="001714E0">
      <w:pPr>
        <w:pStyle w:val="ConsPlusNonformat"/>
        <w:jc w:val="both"/>
      </w:pPr>
      <w:r>
        <w:t>Дата ___________________</w:t>
      </w:r>
    </w:p>
    <w:p w14:paraId="6AA5E547" w14:textId="77777777" w:rsidR="001714E0" w:rsidRDefault="001714E0" w:rsidP="001714E0">
      <w:pPr>
        <w:pStyle w:val="ConsPlusNonformat"/>
        <w:jc w:val="both"/>
      </w:pPr>
      <w:r>
        <w:t>М.П.</w:t>
      </w:r>
    </w:p>
    <w:p w14:paraId="1C6037CC" w14:textId="70F0FB2A" w:rsidR="00834955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EE0F9A8" w14:textId="4E3D54A0" w:rsidR="00A933E5" w:rsidRPr="00834955" w:rsidRDefault="00A933E5" w:rsidP="00A933E5">
      <w:pPr>
        <w:pStyle w:val="ConsPlusNormal"/>
        <w:jc w:val="right"/>
        <w:outlineLvl w:val="1"/>
      </w:pPr>
      <w:r w:rsidRPr="00834955">
        <w:lastRenderedPageBreak/>
        <w:t xml:space="preserve">Приложение N </w:t>
      </w:r>
      <w:r>
        <w:t>2</w:t>
      </w:r>
    </w:p>
    <w:p w14:paraId="47D68A09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</w:t>
      </w:r>
    </w:p>
    <w:p w14:paraId="0C7A4A2C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предоставления</w:t>
      </w:r>
    </w:p>
    <w:p w14:paraId="4A7C37BA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1A72A7D3" w14:textId="19506186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3B9D078B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12373AB0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6BD32795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1EA2816E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5B4C2E01" w14:textId="77777777" w:rsidR="00A933E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148DBC6D" w14:textId="77777777" w:rsidR="00A933E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86FD58E" w14:textId="77777777" w:rsidR="00A933E5" w:rsidRDefault="00A933E5" w:rsidP="00A933E5">
      <w:pPr>
        <w:pStyle w:val="ConsPlusNormal"/>
        <w:jc w:val="both"/>
      </w:pPr>
    </w:p>
    <w:p w14:paraId="7560A231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173B2A83" w14:textId="77777777" w:rsidR="00A933E5" w:rsidRDefault="00A933E5" w:rsidP="00A933E5">
      <w:pPr>
        <w:pStyle w:val="ConsPlusNonformat"/>
        <w:jc w:val="both"/>
      </w:pPr>
      <w:r>
        <w:t xml:space="preserve">    (наименование социально ориентированной некоммерческой организации)</w:t>
      </w:r>
    </w:p>
    <w:p w14:paraId="53DAAF0B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077A0F78" w14:textId="77777777" w:rsidR="00A933E5" w:rsidRDefault="00A933E5" w:rsidP="00A933E5">
      <w:pPr>
        <w:pStyle w:val="ConsPlusNonformat"/>
        <w:jc w:val="both"/>
      </w:pPr>
    </w:p>
    <w:p w14:paraId="70B0133B" w14:textId="77777777" w:rsidR="00A933E5" w:rsidRDefault="00A933E5" w:rsidP="00A933E5">
      <w:pPr>
        <w:pStyle w:val="ConsPlusNonformat"/>
        <w:jc w:val="both"/>
      </w:pPr>
      <w:bookmarkStart w:id="7" w:name="P489"/>
      <w:bookmarkEnd w:id="7"/>
      <w:r>
        <w:t xml:space="preserve">                                УВЕДОМЛЕНИЕ</w:t>
      </w:r>
    </w:p>
    <w:p w14:paraId="2DDEB7D2" w14:textId="77777777" w:rsidR="00A933E5" w:rsidRDefault="00A933E5" w:rsidP="00A933E5">
      <w:pPr>
        <w:pStyle w:val="ConsPlusNonformat"/>
        <w:jc w:val="both"/>
      </w:pPr>
      <w:r>
        <w:t xml:space="preserve">               о принятом </w:t>
      </w:r>
      <w:proofErr w:type="gramStart"/>
      <w:r>
        <w:t>решении</w:t>
      </w:r>
      <w:proofErr w:type="gramEnd"/>
      <w:r>
        <w:t xml:space="preserve"> о предоставлении субсидии</w:t>
      </w:r>
    </w:p>
    <w:p w14:paraId="543EB0A8" w14:textId="77777777" w:rsidR="00A933E5" w:rsidRDefault="00A933E5" w:rsidP="00A933E5">
      <w:pPr>
        <w:pStyle w:val="ConsPlusNonformat"/>
        <w:jc w:val="both"/>
      </w:pPr>
      <w:r>
        <w:t xml:space="preserve">                   (об отказе в предоставлении субсидии)</w:t>
      </w:r>
    </w:p>
    <w:p w14:paraId="040BEDCF" w14:textId="77777777" w:rsidR="00A933E5" w:rsidRDefault="00A933E5" w:rsidP="00A933E5">
      <w:pPr>
        <w:pStyle w:val="ConsPlusNonformat"/>
        <w:jc w:val="both"/>
      </w:pPr>
    </w:p>
    <w:p w14:paraId="58AECA55" w14:textId="77777777" w:rsidR="00A933E5" w:rsidRDefault="00A933E5" w:rsidP="00A933E5">
      <w:pPr>
        <w:pStyle w:val="ConsPlusNonformat"/>
        <w:jc w:val="both"/>
      </w:pPr>
      <w:r>
        <w:t xml:space="preserve">    Настоящим   уведомляем  Вас  о  том,  что  в  соответствии  с  порядком</w:t>
      </w:r>
    </w:p>
    <w:p w14:paraId="4494F832" w14:textId="77777777" w:rsidR="00A933E5" w:rsidRDefault="00A933E5" w:rsidP="00A933E5">
      <w:pPr>
        <w:pStyle w:val="ConsPlusNonformat"/>
        <w:jc w:val="both"/>
      </w:pPr>
      <w:r>
        <w:t xml:space="preserve">предоставления    субсидий    социально    </w:t>
      </w:r>
      <w:proofErr w:type="gramStart"/>
      <w:r>
        <w:t>ориентированным</w:t>
      </w:r>
      <w:proofErr w:type="gramEnd"/>
      <w:r>
        <w:t xml:space="preserve">   некоммерческим</w:t>
      </w:r>
    </w:p>
    <w:p w14:paraId="0C318302" w14:textId="5D5E9418" w:rsidR="00A933E5" w:rsidRDefault="00A933E5" w:rsidP="00A933E5">
      <w:pPr>
        <w:pStyle w:val="ConsPlusNonformat"/>
        <w:jc w:val="both"/>
      </w:pPr>
      <w:r>
        <w:t>организациям  в  Михайловском муниципальном районе, утвержденным постановл</w:t>
      </w:r>
      <w:r>
        <w:t>е</w:t>
      </w:r>
      <w:r>
        <w:t xml:space="preserve">нием администрации </w:t>
      </w:r>
      <w:r w:rsidR="00C43A95">
        <w:t>Михайловского муниципального района</w:t>
      </w:r>
      <w:r>
        <w:t xml:space="preserve"> от __________ N ______,    в    рамках   оказания   поддержки   социально   ориентированным некоммерческим  организациям, по результатам предоставленных в соответствии с требованиями Порядка заявления и необходимых документов принято решение:</w:t>
      </w:r>
    </w:p>
    <w:p w14:paraId="627B9122" w14:textId="77777777" w:rsidR="00A933E5" w:rsidRDefault="00A933E5" w:rsidP="00A933E5">
      <w:pPr>
        <w:pStyle w:val="ConsPlusNonformat"/>
        <w:jc w:val="both"/>
      </w:pPr>
      <w:r>
        <w:t xml:space="preserve">    Предоставить субсидию.</w:t>
      </w:r>
    </w:p>
    <w:p w14:paraId="397BA20A" w14:textId="77777777" w:rsidR="00A933E5" w:rsidRDefault="00A933E5" w:rsidP="00A933E5">
      <w:pPr>
        <w:pStyle w:val="ConsPlusNonformat"/>
        <w:jc w:val="both"/>
      </w:pPr>
      <w:r>
        <w:t xml:space="preserve">    Отказать в предоставлении субсидии.</w:t>
      </w:r>
    </w:p>
    <w:p w14:paraId="5704278F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556E6F31" w14:textId="77777777" w:rsidR="00A933E5" w:rsidRDefault="00A933E5" w:rsidP="00A933E5">
      <w:pPr>
        <w:pStyle w:val="ConsPlusNonformat"/>
        <w:jc w:val="both"/>
      </w:pPr>
      <w:r>
        <w:t xml:space="preserve">                (причины отказа в предоставлении субсидии)</w:t>
      </w:r>
    </w:p>
    <w:p w14:paraId="08AC8744" w14:textId="77777777" w:rsidR="00A933E5" w:rsidRDefault="00A933E5" w:rsidP="00A933E5">
      <w:pPr>
        <w:pStyle w:val="ConsPlusNonformat"/>
        <w:jc w:val="both"/>
      </w:pPr>
    </w:p>
    <w:p w14:paraId="5DCDF4B9" w14:textId="77777777" w:rsidR="00A933E5" w:rsidRDefault="00A933E5" w:rsidP="00A933E5">
      <w:pPr>
        <w:pStyle w:val="ConsPlusNonformat"/>
        <w:jc w:val="both"/>
      </w:pPr>
      <w:r>
        <w:t>Председатель комиссии  _________________________ __________________________</w:t>
      </w:r>
    </w:p>
    <w:p w14:paraId="41323FD0" w14:textId="77777777" w:rsidR="00A933E5" w:rsidRDefault="00A933E5" w:rsidP="00A933E5">
      <w:pPr>
        <w:pStyle w:val="ConsPlusNonformat"/>
        <w:jc w:val="both"/>
      </w:pPr>
      <w:r>
        <w:t xml:space="preserve">                               (подпись)                  (Ф.И.О.)</w:t>
      </w:r>
    </w:p>
    <w:p w14:paraId="7F4A715B" w14:textId="77777777" w:rsidR="00A933E5" w:rsidRDefault="00A933E5" w:rsidP="0083495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br w:type="page"/>
      </w:r>
    </w:p>
    <w:p w14:paraId="602949C6" w14:textId="408C83C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3</w:t>
      </w:r>
    </w:p>
    <w:p w14:paraId="3F6CEDEA" w14:textId="4D42051F" w:rsidR="00834955" w:rsidRPr="00834955" w:rsidRDefault="00834955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 w:rsidR="00C04853"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50F003E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22D34D60" w14:textId="777AADAC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1F4C3125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4906270A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0C14993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0D4723CF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70341F7C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1AA8BA35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0E0A2DC6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7C41737B" w14:textId="77777777" w:rsidR="00A205D1" w:rsidRDefault="00834955" w:rsidP="00A205D1">
      <w:pPr>
        <w:pStyle w:val="ConsPlusNormal"/>
        <w:jc w:val="both"/>
      </w:pPr>
      <w:bookmarkStart w:id="8" w:name="P393"/>
      <w:bookmarkEnd w:id="8"/>
      <w:r w:rsidRPr="00834955">
        <w:rPr>
          <w:rFonts w:ascii="Courier New" w:hAnsi="Courier New" w:cs="Courier New"/>
          <w:sz w:val="20"/>
        </w:rPr>
        <w:t xml:space="preserve">                      </w:t>
      </w:r>
    </w:p>
    <w:p w14:paraId="75F81E81" w14:textId="77777777" w:rsidR="00A205D1" w:rsidRDefault="00A205D1" w:rsidP="00A205D1">
      <w:pPr>
        <w:pStyle w:val="ConsPlusNonformat"/>
        <w:jc w:val="both"/>
      </w:pPr>
      <w:bookmarkStart w:id="9" w:name="P527"/>
      <w:bookmarkEnd w:id="9"/>
      <w:r>
        <w:t xml:space="preserve">                  Отчет N _____ от "__" _____________ </w:t>
      </w:r>
      <w:proofErr w:type="gramStart"/>
      <w:r>
        <w:t>г</w:t>
      </w:r>
      <w:proofErr w:type="gramEnd"/>
      <w:r>
        <w:t>.</w:t>
      </w:r>
    </w:p>
    <w:p w14:paraId="4AB73F90" w14:textId="77777777" w:rsidR="00A205D1" w:rsidRDefault="00A205D1" w:rsidP="00A205D1">
      <w:pPr>
        <w:pStyle w:val="ConsPlusNonformat"/>
        <w:jc w:val="both"/>
      </w:pPr>
      <w:r>
        <w:t xml:space="preserve">    о целевом использовании средств субсидии, предоставленной согласно</w:t>
      </w:r>
    </w:p>
    <w:p w14:paraId="730E4529" w14:textId="77777777" w:rsidR="00A205D1" w:rsidRDefault="00A205D1" w:rsidP="00A205D1">
      <w:pPr>
        <w:pStyle w:val="ConsPlusNonformat"/>
        <w:jc w:val="both"/>
      </w:pPr>
      <w:r>
        <w:t xml:space="preserve">               соглашению N ______ от "__" _____________ </w:t>
      </w:r>
      <w:proofErr w:type="gramStart"/>
      <w:r>
        <w:t>г</w:t>
      </w:r>
      <w:proofErr w:type="gramEnd"/>
      <w:r>
        <w:t>.</w:t>
      </w:r>
    </w:p>
    <w:p w14:paraId="05802B89" w14:textId="77777777" w:rsidR="00A205D1" w:rsidRDefault="00A205D1" w:rsidP="00A205D1">
      <w:pPr>
        <w:pStyle w:val="ConsPlusNonformat"/>
        <w:jc w:val="both"/>
      </w:pPr>
    </w:p>
    <w:p w14:paraId="2112E0FE" w14:textId="77777777" w:rsidR="00A205D1" w:rsidRDefault="00A205D1" w:rsidP="00A205D1">
      <w:pPr>
        <w:pStyle w:val="ConsPlusNonformat"/>
        <w:jc w:val="both"/>
      </w:pPr>
      <w:r>
        <w:t>Наименование организации __________________________________________________</w:t>
      </w:r>
    </w:p>
    <w:p w14:paraId="1BA75796" w14:textId="6C4E28EB" w:rsidR="00834955" w:rsidRPr="00834955" w:rsidRDefault="00A205D1" w:rsidP="00A205D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sz w:val="20"/>
        </w:rPr>
        <w:t>________________________________________________________________________</w:t>
      </w:r>
    </w:p>
    <w:p w14:paraId="7DD7E570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Список затрат по статьям</w:t>
      </w:r>
    </w:p>
    <w:p w14:paraId="5E89F29F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976"/>
        <w:gridCol w:w="2948"/>
        <w:gridCol w:w="1000"/>
        <w:gridCol w:w="808"/>
        <w:gridCol w:w="2154"/>
      </w:tblGrid>
      <w:tr w:rsidR="00834955" w:rsidRPr="00834955" w14:paraId="37D9B29E" w14:textId="77777777" w:rsidTr="00B3347E">
        <w:tc>
          <w:tcPr>
            <w:tcW w:w="460" w:type="dxa"/>
          </w:tcPr>
          <w:p w14:paraId="6D2D9E3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976" w:type="dxa"/>
          </w:tcPr>
          <w:p w14:paraId="0A1AB53D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Дата платежа</w:t>
            </w:r>
          </w:p>
        </w:tc>
        <w:tc>
          <w:tcPr>
            <w:tcW w:w="2948" w:type="dxa"/>
          </w:tcPr>
          <w:p w14:paraId="3DA7AD5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(получатель платежа/мероприятие)</w:t>
            </w:r>
          </w:p>
        </w:tc>
        <w:tc>
          <w:tcPr>
            <w:tcW w:w="1000" w:type="dxa"/>
          </w:tcPr>
          <w:p w14:paraId="64B0D33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Статья сметы</w:t>
            </w:r>
          </w:p>
        </w:tc>
        <w:tc>
          <w:tcPr>
            <w:tcW w:w="808" w:type="dxa"/>
          </w:tcPr>
          <w:p w14:paraId="6EA2E5AD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Сумма</w:t>
            </w:r>
          </w:p>
        </w:tc>
        <w:tc>
          <w:tcPr>
            <w:tcW w:w="2154" w:type="dxa"/>
          </w:tcPr>
          <w:p w14:paraId="7A5206B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N платежного док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у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мента (платежного поручения, кассового чека, расходного о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р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дера и т.д.)</w:t>
            </w:r>
          </w:p>
        </w:tc>
      </w:tr>
      <w:tr w:rsidR="00834955" w:rsidRPr="00834955" w14:paraId="0CC937A2" w14:textId="77777777" w:rsidTr="00B3347E">
        <w:tc>
          <w:tcPr>
            <w:tcW w:w="460" w:type="dxa"/>
          </w:tcPr>
          <w:p w14:paraId="35A61A2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40466AAA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6876D87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325A5B5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4F6EEED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6DCDD74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180FA375" w14:textId="77777777" w:rsidTr="00B3347E">
        <w:tc>
          <w:tcPr>
            <w:tcW w:w="460" w:type="dxa"/>
          </w:tcPr>
          <w:p w14:paraId="1E67FE2C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168E99E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77B3FEEC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F479E2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98BA9F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4E045A7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03D92831" w14:textId="77777777" w:rsidTr="00B3347E">
        <w:tc>
          <w:tcPr>
            <w:tcW w:w="460" w:type="dxa"/>
          </w:tcPr>
          <w:p w14:paraId="2AFE8EA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02B28923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1643C49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0DA2D53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D09B0C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47CFA426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57FEB22C" w14:textId="77777777" w:rsidTr="00B3347E">
        <w:tc>
          <w:tcPr>
            <w:tcW w:w="460" w:type="dxa"/>
          </w:tcPr>
          <w:p w14:paraId="3CE77FDF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18215DF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531E78F0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53126F7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54B381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31B3C0F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40E0EC71" w14:textId="77777777" w:rsidTr="00B3347E">
        <w:tblPrEx>
          <w:tblBorders>
            <w:left w:val="nil"/>
            <w:right w:val="nil"/>
          </w:tblBorders>
        </w:tblPrEx>
        <w:tc>
          <w:tcPr>
            <w:tcW w:w="4384" w:type="dxa"/>
            <w:gridSpan w:val="3"/>
            <w:tcBorders>
              <w:left w:val="nil"/>
              <w:bottom w:val="nil"/>
            </w:tcBorders>
          </w:tcPr>
          <w:p w14:paraId="61063825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6A4CE70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Итого по статьям:</w:t>
            </w:r>
          </w:p>
        </w:tc>
        <w:tc>
          <w:tcPr>
            <w:tcW w:w="808" w:type="dxa"/>
          </w:tcPr>
          <w:p w14:paraId="3B90873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bottom w:val="nil"/>
              <w:right w:val="nil"/>
            </w:tcBorders>
          </w:tcPr>
          <w:p w14:paraId="32A00B5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0FDB75F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7149EA3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3BABE7A6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 - к таблице прилагаются заверенные копии перечисленных документов,</w:t>
      </w:r>
    </w:p>
    <w:p w14:paraId="4CE29BDA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подтверждающих</w:t>
      </w:r>
      <w:proofErr w:type="gramEnd"/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целевое использование субсидии.</w:t>
      </w:r>
    </w:p>
    <w:p w14:paraId="2C81DE27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6CC0028" w14:textId="77777777" w:rsidR="00A205D1" w:rsidRDefault="00A205D1" w:rsidP="00A205D1">
      <w:pPr>
        <w:pStyle w:val="ConsPlusNonformat"/>
        <w:jc w:val="both"/>
      </w:pPr>
      <w:r>
        <w:t>Руководитель организации ___________    Согласовано</w:t>
      </w:r>
    </w:p>
    <w:p w14:paraId="5B2EA7BE" w14:textId="77777777" w:rsidR="00A205D1" w:rsidRDefault="00A205D1" w:rsidP="00A205D1">
      <w:pPr>
        <w:pStyle w:val="ConsPlusNonformat"/>
        <w:jc w:val="both"/>
      </w:pPr>
      <w:r>
        <w:t>____________________________________</w:t>
      </w:r>
    </w:p>
    <w:p w14:paraId="7362A945" w14:textId="06398074" w:rsidR="00E56AF3" w:rsidRDefault="00A205D1" w:rsidP="00A205D1">
      <w:pPr>
        <w:pStyle w:val="ConsPlusNonformat"/>
        <w:jc w:val="both"/>
      </w:pPr>
      <w:r>
        <w:t xml:space="preserve">____________________________________   </w:t>
      </w:r>
      <w:r w:rsidR="00DC3994">
        <w:t>Глава Михайловского муниципального</w:t>
      </w:r>
    </w:p>
    <w:p w14:paraId="3CB91F6C" w14:textId="5E8FB8E2" w:rsidR="00A205D1" w:rsidRDefault="00A205D1" w:rsidP="00A205D1">
      <w:pPr>
        <w:pStyle w:val="ConsPlusNonformat"/>
        <w:jc w:val="both"/>
      </w:pPr>
      <w:r>
        <w:t xml:space="preserve">Главный бухгалтер __________________   </w:t>
      </w:r>
      <w:r w:rsidR="00DC3994">
        <w:t>района - глава администрации района</w:t>
      </w:r>
    </w:p>
    <w:p w14:paraId="24F759DD" w14:textId="7DE5CE6B" w:rsidR="00A205D1" w:rsidRDefault="00A205D1" w:rsidP="00A205D1">
      <w:pPr>
        <w:pStyle w:val="ConsPlusNonformat"/>
        <w:jc w:val="both"/>
      </w:pPr>
      <w:r>
        <w:t xml:space="preserve">____________________________________   </w:t>
      </w:r>
    </w:p>
    <w:p w14:paraId="7E61E766" w14:textId="033AB2B0" w:rsidR="00DC3994" w:rsidRDefault="00A205D1" w:rsidP="00A205D1">
      <w:pPr>
        <w:pStyle w:val="ConsPlusNonformat"/>
        <w:jc w:val="both"/>
      </w:pPr>
      <w:r>
        <w:t xml:space="preserve">____________________________________   </w:t>
      </w:r>
    </w:p>
    <w:p w14:paraId="52F26AAC" w14:textId="77777777" w:rsidR="00A205D1" w:rsidRDefault="00A205D1" w:rsidP="00A205D1">
      <w:pPr>
        <w:pStyle w:val="ConsPlusNonformat"/>
        <w:jc w:val="both"/>
      </w:pPr>
    </w:p>
    <w:p w14:paraId="38F33548" w14:textId="77777777" w:rsidR="00A205D1" w:rsidRDefault="00A205D1" w:rsidP="00A205D1">
      <w:pPr>
        <w:pStyle w:val="ConsPlusNonformat"/>
        <w:jc w:val="both"/>
      </w:pPr>
      <w:r>
        <w:t>М.П.                                   ____________________(______________)</w:t>
      </w:r>
    </w:p>
    <w:p w14:paraId="67E07045" w14:textId="3E8481A1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BCBFB4B" w14:textId="199FE563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4</w:t>
      </w:r>
    </w:p>
    <w:p w14:paraId="2439E50E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5C15220D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271ACD47" w14:textId="69F7661E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6F30A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4A41D69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5AD12DE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25D9C2DE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2E1585F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4F36081C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66E20218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8207BF5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1404B9C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10" w:name="P463"/>
      <w:bookmarkEnd w:id="10"/>
      <w:r w:rsidRPr="006F30A5">
        <w:rPr>
          <w:rFonts w:ascii="Calibri" w:eastAsia="Times New Roman" w:hAnsi="Calibri" w:cs="Calibri"/>
          <w:szCs w:val="20"/>
          <w:lang w:eastAsia="ru-RU"/>
        </w:rPr>
        <w:t>АНАЛИТИЧЕСКИЙ ОТЧЕТ</w:t>
      </w:r>
    </w:p>
    <w:p w14:paraId="6AA15ED6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BC0164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1. Краткое описание работы: краткое описание мероприятий, которые были проведены в т</w:t>
      </w:r>
      <w:r w:rsidRPr="006F30A5">
        <w:rPr>
          <w:rFonts w:ascii="Calibri" w:eastAsia="Times New Roman" w:hAnsi="Calibri" w:cs="Calibri"/>
          <w:szCs w:val="20"/>
          <w:lang w:eastAsia="ru-RU"/>
        </w:rPr>
        <w:t>е</w:t>
      </w:r>
      <w:r w:rsidRPr="006F30A5">
        <w:rPr>
          <w:rFonts w:ascii="Calibri" w:eastAsia="Times New Roman" w:hAnsi="Calibri" w:cs="Calibri"/>
          <w:szCs w:val="20"/>
          <w:lang w:eastAsia="ru-RU"/>
        </w:rPr>
        <w:t>чение реализации проекта.</w:t>
      </w:r>
    </w:p>
    <w:p w14:paraId="23246AA8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2. Сравнение результатов проекта с задачами, поставленными на этот период.</w:t>
      </w:r>
    </w:p>
    <w:p w14:paraId="471C6AF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3. Изложение возникших проблем, их возможные решения и предложения по предотвр</w:t>
      </w:r>
      <w:r w:rsidRPr="006F30A5">
        <w:rPr>
          <w:rFonts w:ascii="Calibri" w:eastAsia="Times New Roman" w:hAnsi="Calibri" w:cs="Calibri"/>
          <w:szCs w:val="20"/>
          <w:lang w:eastAsia="ru-RU"/>
        </w:rPr>
        <w:t>а</w:t>
      </w:r>
      <w:r w:rsidRPr="006F30A5">
        <w:rPr>
          <w:rFonts w:ascii="Calibri" w:eastAsia="Times New Roman" w:hAnsi="Calibri" w:cs="Calibri"/>
          <w:szCs w:val="20"/>
          <w:lang w:eastAsia="ru-RU"/>
        </w:rPr>
        <w:t>щению возникновения подобных проблем в будущем.</w:t>
      </w:r>
    </w:p>
    <w:p w14:paraId="2840B84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4. Описание и разъяснение всех отклонений от рабочего плана.</w:t>
      </w:r>
    </w:p>
    <w:p w14:paraId="55EA9C97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5. Публикации и другие информационные материалы: копии опубликованных статей о ре</w:t>
      </w:r>
      <w:r w:rsidRPr="006F30A5">
        <w:rPr>
          <w:rFonts w:ascii="Calibri" w:eastAsia="Times New Roman" w:hAnsi="Calibri" w:cs="Calibri"/>
          <w:szCs w:val="20"/>
          <w:lang w:eastAsia="ru-RU"/>
        </w:rPr>
        <w:t>а</w:t>
      </w:r>
      <w:r w:rsidRPr="006F30A5">
        <w:rPr>
          <w:rFonts w:ascii="Calibri" w:eastAsia="Times New Roman" w:hAnsi="Calibri" w:cs="Calibri"/>
          <w:szCs w:val="20"/>
          <w:lang w:eastAsia="ru-RU"/>
        </w:rPr>
        <w:t>лизации проекта, те</w:t>
      </w:r>
      <w:proofErr w:type="gramStart"/>
      <w:r w:rsidRPr="006F30A5">
        <w:rPr>
          <w:rFonts w:ascii="Calibri" w:eastAsia="Times New Roman" w:hAnsi="Calibri" w:cs="Calibri"/>
          <w:szCs w:val="20"/>
          <w:lang w:eastAsia="ru-RU"/>
        </w:rPr>
        <w:t>кст стр</w:t>
      </w:r>
      <w:proofErr w:type="gramEnd"/>
      <w:r w:rsidRPr="006F30A5">
        <w:rPr>
          <w:rFonts w:ascii="Calibri" w:eastAsia="Times New Roman" w:hAnsi="Calibri" w:cs="Calibri"/>
          <w:szCs w:val="20"/>
          <w:lang w:eastAsia="ru-RU"/>
        </w:rPr>
        <w:t>аничек в Интернете, фотографии, высказывания заинтересованных групп и все случаи реакции со стороны официальных лиц и другие свидетельства о положител</w:t>
      </w:r>
      <w:r w:rsidRPr="006F30A5">
        <w:rPr>
          <w:rFonts w:ascii="Calibri" w:eastAsia="Times New Roman" w:hAnsi="Calibri" w:cs="Calibri"/>
          <w:szCs w:val="20"/>
          <w:lang w:eastAsia="ru-RU"/>
        </w:rPr>
        <w:t>ь</w:t>
      </w:r>
      <w:r w:rsidRPr="006F30A5">
        <w:rPr>
          <w:rFonts w:ascii="Calibri" w:eastAsia="Times New Roman" w:hAnsi="Calibri" w:cs="Calibri"/>
          <w:szCs w:val="20"/>
          <w:lang w:eastAsia="ru-RU"/>
        </w:rPr>
        <w:t>ном влиянии результатов проекта.</w:t>
      </w:r>
    </w:p>
    <w:p w14:paraId="24861F0E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862198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Подпись руководителя СО НКО _______________</w:t>
      </w:r>
    </w:p>
    <w:p w14:paraId="767A27C8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7551865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К отчету необходимо приложить:</w:t>
      </w:r>
    </w:p>
    <w:p w14:paraId="2695B488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все материалы, издаваемые и выпускаемые в соответствии с планом работ и сверх плана;</w:t>
      </w:r>
    </w:p>
    <w:p w14:paraId="583B9714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газеты с публикациями по проекту или копии публикаций;</w:t>
      </w:r>
    </w:p>
    <w:p w14:paraId="011FB3A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фото или видеоматериалы;</w:t>
      </w:r>
    </w:p>
    <w:p w14:paraId="383C0242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записанные мнения о ходе выполнения проекта его участников, независимых экспертов, официальных лиц.</w:t>
      </w:r>
    </w:p>
    <w:p w14:paraId="7C6DCEA2" w14:textId="43179EF0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0468B74" w14:textId="10B42B5B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5</w:t>
      </w:r>
    </w:p>
    <w:p w14:paraId="29FBB2E5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380AB4D0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06575897" w14:textId="13D588B0" w:rsidR="006F30A5" w:rsidRPr="006F30A5" w:rsidRDefault="00D5381E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социально-</w:t>
      </w:r>
      <w:r w:rsidR="006F30A5" w:rsidRPr="006F30A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5FEE4DD4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542CA7F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5034826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097C6552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7CF74A32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35E66337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423B3371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6C42DD7" w14:textId="3D88C004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_______________________________________________________________________</w:t>
      </w:r>
    </w:p>
    <w:p w14:paraId="0F1F71D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(наименование социально ориентированной некоммерческой организации)</w:t>
      </w:r>
    </w:p>
    <w:p w14:paraId="445F0BB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503CD3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P498"/>
      <w:bookmarkEnd w:id="11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14:paraId="5A3A34F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 возврате субсидии в местный бюджет</w:t>
      </w:r>
    </w:p>
    <w:p w14:paraId="060F6238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737BA7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результатам решения экспертной комиссии по определению победителей и</w:t>
      </w:r>
    </w:p>
    <w:p w14:paraId="4FF82816" w14:textId="2E5E2CAB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предоставлению  субсидии  на  реализацию социально</w:t>
      </w:r>
      <w:r w:rsidR="00E56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значимых проектов СО НКО</w:t>
      </w:r>
    </w:p>
    <w:p w14:paraId="308DCC05" w14:textId="5FF1EF59" w:rsidR="006F30A5" w:rsidRPr="006F30A5" w:rsidRDefault="00EE556E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Вам необходим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о возвратить денежные сре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ства, 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полученные  в  виде  субсидии  на  реализацию  социально  значимых пр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ектов</w:t>
      </w:r>
    </w:p>
    <w:p w14:paraId="7730BA87" w14:textId="0F08CE9D" w:rsidR="006F30A5" w:rsidRPr="006F30A5" w:rsidRDefault="006F30A5" w:rsidP="00EE556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социально    ориентированным   некоммерческим   организациям   </w:t>
      </w:r>
      <w:r w:rsidR="00EE556E"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, в сумме ____________ рублей, в течение 10 дней с м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мента</w:t>
      </w:r>
    </w:p>
    <w:p w14:paraId="2370C169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настоящего уведомления по следующим основаниям:</w:t>
      </w:r>
    </w:p>
    <w:p w14:paraId="37B8901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E7BBB7C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Реквизиты для перечисления денежных средств:</w:t>
      </w:r>
    </w:p>
    <w:p w14:paraId="2BD45FB0" w14:textId="2845F0F3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Администрация </w:t>
      </w:r>
      <w:r w:rsidR="00EE556E" w:rsidRPr="00EE556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Михайловского муниципального района</w:t>
      </w:r>
    </w:p>
    <w:p w14:paraId="0D679C09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Адрес ______________________________________</w:t>
      </w:r>
    </w:p>
    <w:p w14:paraId="5AD9C87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ИНН _________________, КПП _________________</w:t>
      </w:r>
    </w:p>
    <w:p w14:paraId="6FECEDE6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Л/с ________________________________________</w:t>
      </w:r>
    </w:p>
    <w:p w14:paraId="6F6F7AE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/с ________________________________________</w:t>
      </w:r>
    </w:p>
    <w:p w14:paraId="22C9D9F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Банк _______________________________________</w:t>
      </w:r>
    </w:p>
    <w:p w14:paraId="34BC871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БИК ________________________________________</w:t>
      </w:r>
    </w:p>
    <w:p w14:paraId="3F966DF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случае  невозврата  в  указанный срок денежных средств, полученных </w:t>
      </w:r>
      <w:proofErr w:type="gramStart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14:paraId="11184780" w14:textId="7FD6B9FC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виде  субсидии,  администрация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оставляет за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собой  право  обратиться  в  суд  с  целью  их  взыскания  </w:t>
      </w:r>
      <w:proofErr w:type="gramStart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установле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ном</w:t>
      </w:r>
    </w:p>
    <w:p w14:paraId="6B7BB85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 порядке.</w:t>
      </w:r>
    </w:p>
    <w:p w14:paraId="045CB0D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2F8CEB1" w14:textId="30590775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комиссии _______________ __________________</w:t>
      </w:r>
      <w:r w:rsidR="009775B0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14:paraId="7C393440" w14:textId="77777777" w:rsidR="00834955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FD2855" w14:textId="24FB8399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7997AF3" w14:textId="77777777" w:rsidR="00270646" w:rsidRDefault="00270646" w:rsidP="0033070A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  <w:sectPr w:rsidR="00270646" w:rsidSect="00E61A19">
          <w:pgSz w:w="11906" w:h="16838" w:code="9"/>
          <w:pgMar w:top="1134" w:right="851" w:bottom="709" w:left="1701" w:header="567" w:footer="567" w:gutter="0"/>
          <w:pgNumType w:start="1"/>
          <w:cols w:space="708"/>
          <w:docGrid w:linePitch="360"/>
        </w:sectPr>
      </w:pPr>
    </w:p>
    <w:p w14:paraId="4DB5407D" w14:textId="78B8E0EA" w:rsidR="0033070A" w:rsidRPr="00E117DA" w:rsidRDefault="0033070A" w:rsidP="0033070A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lastRenderedPageBreak/>
        <w:t xml:space="preserve">Приложение № </w:t>
      </w:r>
      <w:r w:rsidR="00270646">
        <w:rPr>
          <w:rFonts w:ascii="Times New Roman" w:hAnsi="Times New Roman"/>
          <w:b w:val="0"/>
          <w:color w:val="auto"/>
          <w:sz w:val="26"/>
          <w:szCs w:val="26"/>
        </w:rPr>
        <w:t>2</w:t>
      </w: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14:paraId="3D77CB5C" w14:textId="77777777" w:rsidR="0033070A" w:rsidRPr="00E117DA" w:rsidRDefault="0033070A" w:rsidP="0033070A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к постановлению</w:t>
      </w: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</w:t>
      </w:r>
    </w:p>
    <w:p w14:paraId="37C15AFE" w14:textId="77777777" w:rsidR="0033070A" w:rsidRPr="00E117DA" w:rsidRDefault="0033070A" w:rsidP="0033070A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0FCCA28F" w14:textId="3D00A69E" w:rsidR="0033070A" w:rsidRPr="0033070A" w:rsidRDefault="0033070A" w:rsidP="0033070A">
      <w:pPr>
        <w:pStyle w:val="1"/>
        <w:keepNext w:val="0"/>
        <w:keepLines w:val="0"/>
        <w:widowControl w:val="0"/>
        <w:spacing w:before="12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0839AF">
        <w:rPr>
          <w:rFonts w:ascii="Times New Roman" w:hAnsi="Times New Roman"/>
          <w:b w:val="0"/>
          <w:color w:val="auto"/>
          <w:sz w:val="26"/>
          <w:szCs w:val="26"/>
        </w:rPr>
        <w:t>10.03.2023</w:t>
      </w: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0839AF">
        <w:rPr>
          <w:rFonts w:ascii="Times New Roman" w:hAnsi="Times New Roman"/>
          <w:b w:val="0"/>
          <w:color w:val="auto"/>
          <w:sz w:val="26"/>
          <w:szCs w:val="26"/>
        </w:rPr>
        <w:t>244-па</w:t>
      </w:r>
      <w:bookmarkStart w:id="12" w:name="_GoBack"/>
      <w:bookmarkEnd w:id="12"/>
    </w:p>
    <w:p w14:paraId="38850B16" w14:textId="77777777" w:rsidR="0033070A" w:rsidRDefault="0033070A" w:rsidP="00270646">
      <w:pPr>
        <w:widowControl w:val="0"/>
        <w:spacing w:after="0" w:line="240" w:lineRule="auto"/>
        <w:ind w:left="3544" w:firstLine="1276"/>
        <w:jc w:val="center"/>
        <w:rPr>
          <w:rFonts w:ascii="Times New Roman" w:hAnsi="Times New Roman" w:cs="Times New Roman"/>
          <w:sz w:val="26"/>
          <w:szCs w:val="26"/>
        </w:rPr>
      </w:pPr>
    </w:p>
    <w:p w14:paraId="63071B3D" w14:textId="77777777" w:rsidR="0033070A" w:rsidRDefault="0033070A" w:rsidP="0033070A">
      <w:pPr>
        <w:widowControl w:val="0"/>
        <w:spacing w:before="120" w:after="120" w:line="240" w:lineRule="auto"/>
        <w:ind w:left="3544" w:firstLine="127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Приложение № 1</w:t>
      </w:r>
    </w:p>
    <w:p w14:paraId="22ACE19B" w14:textId="77777777" w:rsidR="0033070A" w:rsidRDefault="0033070A" w:rsidP="0033070A">
      <w:pPr>
        <w:widowControl w:val="0"/>
        <w:spacing w:after="120" w:line="240" w:lineRule="auto"/>
        <w:ind w:left="3544" w:firstLine="127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14:paraId="5D57C71B" w14:textId="77777777" w:rsidR="0033070A" w:rsidRDefault="0033070A" w:rsidP="0033070A">
      <w:pPr>
        <w:widowControl w:val="0"/>
        <w:spacing w:after="0" w:line="240" w:lineRule="auto"/>
        <w:ind w:left="3544" w:firstLine="127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0B7E41CF" w14:textId="77777777" w:rsidR="0033070A" w:rsidRDefault="0033070A" w:rsidP="0033070A">
      <w:pPr>
        <w:widowControl w:val="0"/>
        <w:spacing w:after="0" w:line="240" w:lineRule="auto"/>
        <w:ind w:left="3544" w:firstLine="127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14:paraId="05AF645D" w14:textId="627FCE9F" w:rsidR="0033070A" w:rsidRPr="00E117DA" w:rsidRDefault="0033070A" w:rsidP="0033070A">
      <w:pPr>
        <w:widowControl w:val="0"/>
        <w:spacing w:after="0" w:line="240" w:lineRule="auto"/>
        <w:ind w:left="3544" w:firstLine="127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03.06.2022 № 606-па</w:t>
      </w:r>
    </w:p>
    <w:p w14:paraId="1DEA0186" w14:textId="77777777" w:rsidR="00456A55" w:rsidRPr="00F81DAB" w:rsidRDefault="00456A55" w:rsidP="00456A5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FC9C95" w14:textId="77777777" w:rsidR="006F30A5" w:rsidRPr="006F30A5" w:rsidRDefault="0004333E" w:rsidP="006F30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hyperlink r:id="rId55" w:history="1">
        <w:r w:rsidR="006F30A5" w:rsidRPr="006F30A5">
          <w:rPr>
            <w:rStyle w:val="ac"/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  <w:u w:val="none"/>
            <w:lang w:eastAsia="ru-RU"/>
          </w:rPr>
          <w:t>Состав</w:t>
        </w:r>
      </w:hyperlink>
      <w:r w:rsidR="006F30A5"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экспертной комиссии</w:t>
      </w:r>
    </w:p>
    <w:p w14:paraId="04E17D69" w14:textId="77777777" w:rsidR="006F30A5" w:rsidRPr="006F30A5" w:rsidRDefault="006F30A5" w:rsidP="006F30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 определению победителей и предоставлению субсидии</w:t>
      </w:r>
    </w:p>
    <w:p w14:paraId="0340E4FA" w14:textId="6DBCB07F" w:rsidR="006F30A5" w:rsidRPr="006F30A5" w:rsidRDefault="006F30A5" w:rsidP="006F30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 реализацию социально</w:t>
      </w:r>
      <w:r w:rsidR="00E56A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значимых проектов социально ориентированных некоммерческих </w:t>
      </w:r>
      <w:r w:rsidRPr="006F3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 </w:t>
      </w:r>
      <w:r w:rsidRPr="006F30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  <w:r w:rsidRPr="006F30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D99045C" w14:textId="77777777" w:rsidR="00A06DBB" w:rsidRPr="00A06DBB" w:rsidRDefault="00A06DBB" w:rsidP="00A06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083"/>
        <w:gridCol w:w="2806"/>
      </w:tblGrid>
      <w:tr w:rsidR="00A06DBB" w:rsidRPr="00A06DBB" w14:paraId="51077D01" w14:textId="77777777" w:rsidTr="00B3347E">
        <w:trPr>
          <w:trHeight w:val="776"/>
        </w:trPr>
        <w:tc>
          <w:tcPr>
            <w:tcW w:w="7083" w:type="dxa"/>
            <w:shd w:val="clear" w:color="auto" w:fill="auto"/>
          </w:tcPr>
          <w:p w14:paraId="22493CCD" w14:textId="6D462033" w:rsidR="00A06DBB" w:rsidRPr="00A06DBB" w:rsidRDefault="00B3347E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Заместитель главы администрации Михайловского муниц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пального района (по социальным вопросам)</w:t>
            </w:r>
          </w:p>
          <w:p w14:paraId="6EAE5638" w14:textId="77777777" w:rsidR="00A06DBB" w:rsidRPr="00270646" w:rsidRDefault="00A06DBB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312E82B4" w14:textId="77777777" w:rsidR="00A06DBB" w:rsidRPr="00A06DBB" w:rsidRDefault="00A06DBB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председатель</w:t>
            </w:r>
          </w:p>
          <w:p w14:paraId="6058FDA5" w14:textId="77777777" w:rsidR="00A06DBB" w:rsidRPr="00A06DBB" w:rsidRDefault="00A06DBB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комиссии</w:t>
            </w:r>
          </w:p>
        </w:tc>
      </w:tr>
      <w:tr w:rsidR="00A06DBB" w:rsidRPr="00A06DBB" w14:paraId="521022E1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275375F1" w14:textId="2CBD2745" w:rsidR="00A06DBB" w:rsidRPr="00A06DBB" w:rsidRDefault="00B3347E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Руководитель аппарата администрации Михайловского мун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ципального района</w:t>
            </w:r>
          </w:p>
          <w:p w14:paraId="47E06B94" w14:textId="77777777" w:rsidR="00A06DBB" w:rsidRPr="00270646" w:rsidRDefault="00A06DBB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078BDC1E" w14:textId="77777777" w:rsidR="00A06DBB" w:rsidRPr="00A06DBB" w:rsidRDefault="00A06DBB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зам. председателя </w:t>
            </w:r>
          </w:p>
          <w:p w14:paraId="1B882C17" w14:textId="77777777" w:rsidR="00A06DBB" w:rsidRPr="00A06DBB" w:rsidRDefault="00A06DBB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комиссии</w:t>
            </w:r>
          </w:p>
        </w:tc>
      </w:tr>
      <w:tr w:rsidR="00B3347E" w:rsidRPr="00A06DBB" w14:paraId="7E5E41AB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74069D1C" w14:textId="3CC6220D" w:rsidR="00B46FCB" w:rsidRDefault="00B3347E" w:rsidP="0027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лавный специалист 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  <w:t xml:space="preserve">1 разряда </w:t>
            </w:r>
            <w:r w:rsidR="0007217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отдела по культуре, внутренней и молодежной политике</w:t>
            </w:r>
            <w:r w:rsidR="00B46FC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администрации Михайловского муниц</w:t>
            </w:r>
            <w:r w:rsidR="00B46FC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 w:rsidR="00B46FC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пального района</w:t>
            </w:r>
          </w:p>
          <w:p w14:paraId="437A76BC" w14:textId="45C8C9B4" w:rsidR="00B3347E" w:rsidRPr="00270646" w:rsidRDefault="00B3347E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4C29E5B5" w14:textId="32E795EB" w:rsidR="00B3347E" w:rsidRPr="00A06DBB" w:rsidRDefault="00B3347E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A752F2" w:rsidRPr="00A06DBB" w14:paraId="1167CF0D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18150F56" w14:textId="7AFA1C12" w:rsidR="00B46FCB" w:rsidRDefault="00A752F2" w:rsidP="0027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лавный специалист 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  <w:t>1 разряда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отдела экономики управления экономики</w:t>
            </w:r>
            <w:r w:rsidR="00B46FC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администрации Михайловского муниципального района</w:t>
            </w:r>
            <w:proofErr w:type="gramEnd"/>
          </w:p>
          <w:p w14:paraId="0E3D0402" w14:textId="4094DFD3" w:rsidR="00A752F2" w:rsidRPr="00270646" w:rsidRDefault="00A752F2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7FF51A48" w14:textId="77777777" w:rsidR="00A752F2" w:rsidRPr="00A06DBB" w:rsidRDefault="00A752F2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55CF6BCF" w14:textId="77777777" w:rsidR="00A752F2" w:rsidRPr="00A06DBB" w:rsidRDefault="00A752F2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170867C3" w14:textId="77777777" w:rsidTr="00854C77">
        <w:trPr>
          <w:trHeight w:val="853"/>
        </w:trPr>
        <w:tc>
          <w:tcPr>
            <w:tcW w:w="7083" w:type="dxa"/>
            <w:shd w:val="clear" w:color="auto" w:fill="auto"/>
          </w:tcPr>
          <w:p w14:paraId="0CBF37AF" w14:textId="343CD66D" w:rsidR="00A06DBB" w:rsidRDefault="00B3347E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Председатель 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Михайловск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ой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ой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организаци</w:t>
            </w:r>
            <w:r w:rsidR="0092641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r w:rsidR="0092641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професс</w:t>
            </w:r>
            <w:r w:rsidR="0092641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 w:rsidR="00926412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онального союза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работников народного образования и науки Российской Федерации</w:t>
            </w:r>
          </w:p>
          <w:p w14:paraId="1C3E2895" w14:textId="0FD22AC3" w:rsidR="00B3347E" w:rsidRPr="00270646" w:rsidRDefault="00B3347E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x-none"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761AE3E4" w14:textId="77777777" w:rsidR="00B3347E" w:rsidRPr="00A06DBB" w:rsidRDefault="00B3347E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7A7AF9A" w14:textId="612FE1B5" w:rsidR="00A06DBB" w:rsidRPr="00B3347E" w:rsidRDefault="00A06DBB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</w:pPr>
          </w:p>
        </w:tc>
      </w:tr>
      <w:tr w:rsidR="00A06DBB" w:rsidRPr="00A06DBB" w14:paraId="62B8C83A" w14:textId="77777777" w:rsidTr="00B3347E">
        <w:trPr>
          <w:trHeight w:val="435"/>
        </w:trPr>
        <w:tc>
          <w:tcPr>
            <w:tcW w:w="7083" w:type="dxa"/>
            <w:shd w:val="clear" w:color="auto" w:fill="auto"/>
          </w:tcPr>
          <w:p w14:paraId="53A53849" w14:textId="7DEE1F2E" w:rsidR="00A06DBB" w:rsidRPr="00A06DBB" w:rsidRDefault="00B3347E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Заведующий историко-краеведческим музеем</w:t>
            </w:r>
          </w:p>
          <w:p w14:paraId="046D2895" w14:textId="77777777" w:rsidR="00A06DBB" w:rsidRPr="00270646" w:rsidRDefault="00A06DBB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6ABA8A5B" w14:textId="77777777" w:rsidR="00A06DBB" w:rsidRPr="00A06DBB" w:rsidRDefault="00A06DBB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15AC809" w14:textId="77777777" w:rsidR="00A06DBB" w:rsidRPr="00270646" w:rsidRDefault="00A06DBB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</w:tr>
      <w:tr w:rsidR="00A06DBB" w:rsidRPr="00A06DBB" w14:paraId="24937393" w14:textId="77777777" w:rsidTr="001A373A">
        <w:trPr>
          <w:trHeight w:val="893"/>
        </w:trPr>
        <w:tc>
          <w:tcPr>
            <w:tcW w:w="7083" w:type="dxa"/>
            <w:shd w:val="clear" w:color="auto" w:fill="auto"/>
          </w:tcPr>
          <w:p w14:paraId="65E6336F" w14:textId="03756706" w:rsidR="00A06DBB" w:rsidRPr="00A06DBB" w:rsidRDefault="00FC382E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ачальник управления по вопросам образования администр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ции Михайловского муниципального района</w:t>
            </w:r>
          </w:p>
          <w:p w14:paraId="4B500569" w14:textId="77777777" w:rsidR="00A06DBB" w:rsidRPr="00270646" w:rsidRDefault="00A06DBB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57EC700C" w14:textId="77777777" w:rsidR="00A06DBB" w:rsidRPr="00A06DBB" w:rsidRDefault="00A06DBB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275FBFC" w14:textId="77777777" w:rsidTr="00854C77">
        <w:trPr>
          <w:trHeight w:val="930"/>
        </w:trPr>
        <w:tc>
          <w:tcPr>
            <w:tcW w:w="7083" w:type="dxa"/>
            <w:shd w:val="clear" w:color="auto" w:fill="auto"/>
          </w:tcPr>
          <w:p w14:paraId="47C58181" w14:textId="53DAD8DD" w:rsidR="00A06DBB" w:rsidRPr="00A06DBB" w:rsidRDefault="00FC382E" w:rsidP="0027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ачальник отдела по культуре</w:t>
            </w:r>
            <w:r w:rsidR="005B366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, внутренней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и молодежной пол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тике </w:t>
            </w:r>
            <w:r w:rsidR="00B46FC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администрации Михайловского муниципального района</w:t>
            </w:r>
          </w:p>
          <w:p w14:paraId="7F06070E" w14:textId="77777777" w:rsidR="00A06DBB" w:rsidRPr="00270646" w:rsidRDefault="00A06DBB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25499215" w14:textId="77777777" w:rsidR="00A06DBB" w:rsidRPr="00A06DBB" w:rsidRDefault="00A06DBB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3269E340" w14:textId="77777777" w:rsidTr="00B3347E">
        <w:trPr>
          <w:trHeight w:val="414"/>
        </w:trPr>
        <w:tc>
          <w:tcPr>
            <w:tcW w:w="7083" w:type="dxa"/>
            <w:shd w:val="clear" w:color="auto" w:fill="auto"/>
          </w:tcPr>
          <w:p w14:paraId="5350A98B" w14:textId="2AC77FEC" w:rsidR="00A06DBB" w:rsidRPr="00A06DBB" w:rsidRDefault="00B3347E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редактор редакции газеты «Вперед»</w:t>
            </w:r>
          </w:p>
          <w:p w14:paraId="58851FC6" w14:textId="77777777" w:rsidR="00A06DBB" w:rsidRPr="00270646" w:rsidRDefault="00A06DBB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0620C673" w14:textId="77777777" w:rsidR="00A06DBB" w:rsidRPr="00A06DBB" w:rsidRDefault="00A06DBB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53AA6548" w14:textId="77777777" w:rsidTr="00854C77">
        <w:trPr>
          <w:trHeight w:val="927"/>
        </w:trPr>
        <w:tc>
          <w:tcPr>
            <w:tcW w:w="7083" w:type="dxa"/>
            <w:shd w:val="clear" w:color="auto" w:fill="auto"/>
          </w:tcPr>
          <w:p w14:paraId="5F5B399F" w14:textId="77777777" w:rsidR="00A06DBB" w:rsidRDefault="00B3347E" w:rsidP="0027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Начальник управления финансов администрации Михайловск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 муниципального района</w:t>
            </w:r>
          </w:p>
          <w:p w14:paraId="61CC5929" w14:textId="21FF6F3D" w:rsidR="00EE556E" w:rsidRPr="00270646" w:rsidRDefault="00EE556E" w:rsidP="0027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77856617" w14:textId="23CBA3CC" w:rsidR="00A06DBB" w:rsidRPr="00A06DBB" w:rsidRDefault="00B3347E" w:rsidP="0027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603AE255" w14:textId="77777777" w:rsidTr="00EE556E">
        <w:trPr>
          <w:trHeight w:val="449"/>
        </w:trPr>
        <w:tc>
          <w:tcPr>
            <w:tcW w:w="7083" w:type="dxa"/>
            <w:shd w:val="clear" w:color="auto" w:fill="auto"/>
          </w:tcPr>
          <w:p w14:paraId="58B03E1D" w14:textId="77777777" w:rsidR="00A06DBB" w:rsidRDefault="00B3347E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редседатель районного Совета Почетных граждан</w:t>
            </w:r>
          </w:p>
          <w:p w14:paraId="51325FD2" w14:textId="1D5ECB76" w:rsidR="00EE556E" w:rsidRPr="00270646" w:rsidRDefault="00EE556E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1492D67B" w14:textId="225FCB2D" w:rsidR="00A06DBB" w:rsidRPr="00A06DBB" w:rsidRDefault="00B3347E" w:rsidP="00270646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26E34E0" w14:textId="77777777" w:rsidTr="00B46FCB">
        <w:trPr>
          <w:trHeight w:val="509"/>
        </w:trPr>
        <w:tc>
          <w:tcPr>
            <w:tcW w:w="7083" w:type="dxa"/>
            <w:shd w:val="clear" w:color="auto" w:fill="auto"/>
          </w:tcPr>
          <w:p w14:paraId="651DD0E4" w14:textId="4A53146A" w:rsidR="00A06DBB" w:rsidRPr="00A06DBB" w:rsidRDefault="00EE556E" w:rsidP="0027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 xml:space="preserve">Директор ММБУК ММР </w:t>
            </w:r>
            <w:r w:rsidR="0033070A"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>МКИО</w:t>
            </w:r>
            <w:r w:rsidR="0033070A"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06" w:type="dxa"/>
            <w:shd w:val="clear" w:color="auto" w:fill="auto"/>
          </w:tcPr>
          <w:p w14:paraId="43E3BA48" w14:textId="6757D938" w:rsidR="00A06DBB" w:rsidRPr="00A06DBB" w:rsidRDefault="00EE556E" w:rsidP="0027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  <w:r w:rsidR="0033070A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»</w:t>
            </w:r>
          </w:p>
        </w:tc>
      </w:tr>
    </w:tbl>
    <w:p w14:paraId="61E6B4BE" w14:textId="77777777" w:rsidR="00A06DBB" w:rsidRPr="00456A55" w:rsidRDefault="00A06DBB" w:rsidP="00B46F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06DBB" w:rsidRPr="00456A55" w:rsidSect="00270646">
      <w:pgSz w:w="11906" w:h="16838" w:code="9"/>
      <w:pgMar w:top="1134" w:right="851" w:bottom="170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C6FE7" w14:textId="77777777" w:rsidR="0004333E" w:rsidRDefault="0004333E" w:rsidP="00A156F7">
      <w:pPr>
        <w:spacing w:after="0" w:line="240" w:lineRule="auto"/>
      </w:pPr>
      <w:r>
        <w:separator/>
      </w:r>
    </w:p>
  </w:endnote>
  <w:endnote w:type="continuationSeparator" w:id="0">
    <w:p w14:paraId="610471C5" w14:textId="77777777" w:rsidR="0004333E" w:rsidRDefault="0004333E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2BFA4" w14:textId="77777777" w:rsidR="0004333E" w:rsidRDefault="0004333E" w:rsidP="00A156F7">
      <w:pPr>
        <w:spacing w:after="0" w:line="240" w:lineRule="auto"/>
      </w:pPr>
      <w:r>
        <w:separator/>
      </w:r>
    </w:p>
  </w:footnote>
  <w:footnote w:type="continuationSeparator" w:id="0">
    <w:p w14:paraId="30E034F3" w14:textId="77777777" w:rsidR="0004333E" w:rsidRDefault="0004333E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42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35420C67" w:rsidR="00E61A19" w:rsidRPr="000E0EE8" w:rsidRDefault="00E61A1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39AF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0FF"/>
    <w:rsid w:val="00007024"/>
    <w:rsid w:val="000119D5"/>
    <w:rsid w:val="000411DC"/>
    <w:rsid w:val="0004333E"/>
    <w:rsid w:val="00063237"/>
    <w:rsid w:val="00067545"/>
    <w:rsid w:val="00067D2D"/>
    <w:rsid w:val="00072176"/>
    <w:rsid w:val="00074DF2"/>
    <w:rsid w:val="00080E7A"/>
    <w:rsid w:val="000839AF"/>
    <w:rsid w:val="00083FC8"/>
    <w:rsid w:val="00091604"/>
    <w:rsid w:val="000B7804"/>
    <w:rsid w:val="000E0EE8"/>
    <w:rsid w:val="000E1409"/>
    <w:rsid w:val="0010649D"/>
    <w:rsid w:val="0011172C"/>
    <w:rsid w:val="00126AFD"/>
    <w:rsid w:val="00132B49"/>
    <w:rsid w:val="00133A6D"/>
    <w:rsid w:val="00141130"/>
    <w:rsid w:val="00153EDD"/>
    <w:rsid w:val="00164B0C"/>
    <w:rsid w:val="001714E0"/>
    <w:rsid w:val="0017752D"/>
    <w:rsid w:val="0018219C"/>
    <w:rsid w:val="00192667"/>
    <w:rsid w:val="001A373A"/>
    <w:rsid w:val="001A6571"/>
    <w:rsid w:val="001D6DEB"/>
    <w:rsid w:val="001E2C89"/>
    <w:rsid w:val="001F027D"/>
    <w:rsid w:val="00204AFD"/>
    <w:rsid w:val="00207F36"/>
    <w:rsid w:val="002352BB"/>
    <w:rsid w:val="00240F8F"/>
    <w:rsid w:val="002425D5"/>
    <w:rsid w:val="00243A0D"/>
    <w:rsid w:val="00270646"/>
    <w:rsid w:val="00283625"/>
    <w:rsid w:val="002852CC"/>
    <w:rsid w:val="002A359A"/>
    <w:rsid w:val="002B6708"/>
    <w:rsid w:val="002C147B"/>
    <w:rsid w:val="002C2BA3"/>
    <w:rsid w:val="002D3AF9"/>
    <w:rsid w:val="002D4B87"/>
    <w:rsid w:val="002F5628"/>
    <w:rsid w:val="00317247"/>
    <w:rsid w:val="00321DDB"/>
    <w:rsid w:val="0033070A"/>
    <w:rsid w:val="003570E8"/>
    <w:rsid w:val="00370EDF"/>
    <w:rsid w:val="003A3B9E"/>
    <w:rsid w:val="003B1ED9"/>
    <w:rsid w:val="003B31B6"/>
    <w:rsid w:val="003B7579"/>
    <w:rsid w:val="003F01EF"/>
    <w:rsid w:val="00401C37"/>
    <w:rsid w:val="00404571"/>
    <w:rsid w:val="00414093"/>
    <w:rsid w:val="00420DAB"/>
    <w:rsid w:val="004221B1"/>
    <w:rsid w:val="004231DF"/>
    <w:rsid w:val="00432083"/>
    <w:rsid w:val="004417F2"/>
    <w:rsid w:val="00442AD0"/>
    <w:rsid w:val="00442E57"/>
    <w:rsid w:val="00445AD7"/>
    <w:rsid w:val="00450642"/>
    <w:rsid w:val="00456A55"/>
    <w:rsid w:val="0046546D"/>
    <w:rsid w:val="004818DF"/>
    <w:rsid w:val="00486A04"/>
    <w:rsid w:val="0049088B"/>
    <w:rsid w:val="004B469F"/>
    <w:rsid w:val="004E7EF1"/>
    <w:rsid w:val="004F3E24"/>
    <w:rsid w:val="004F4B36"/>
    <w:rsid w:val="004F5CDD"/>
    <w:rsid w:val="00503045"/>
    <w:rsid w:val="00503C60"/>
    <w:rsid w:val="00504270"/>
    <w:rsid w:val="00521EA6"/>
    <w:rsid w:val="00523395"/>
    <w:rsid w:val="005235C7"/>
    <w:rsid w:val="0054351F"/>
    <w:rsid w:val="00546CBF"/>
    <w:rsid w:val="00552A56"/>
    <w:rsid w:val="00563197"/>
    <w:rsid w:val="00570BF6"/>
    <w:rsid w:val="00573DA0"/>
    <w:rsid w:val="0058512A"/>
    <w:rsid w:val="005858E3"/>
    <w:rsid w:val="005A4905"/>
    <w:rsid w:val="005B12D6"/>
    <w:rsid w:val="005B27E6"/>
    <w:rsid w:val="005B3667"/>
    <w:rsid w:val="005B686E"/>
    <w:rsid w:val="005C3516"/>
    <w:rsid w:val="005E2DF6"/>
    <w:rsid w:val="005E7A94"/>
    <w:rsid w:val="005F0014"/>
    <w:rsid w:val="005F0A68"/>
    <w:rsid w:val="00617930"/>
    <w:rsid w:val="006253DE"/>
    <w:rsid w:val="006312B9"/>
    <w:rsid w:val="006329AF"/>
    <w:rsid w:val="00640555"/>
    <w:rsid w:val="00641CE6"/>
    <w:rsid w:val="00651E62"/>
    <w:rsid w:val="006574B8"/>
    <w:rsid w:val="006A27B6"/>
    <w:rsid w:val="006C1AC9"/>
    <w:rsid w:val="006D101D"/>
    <w:rsid w:val="006D17CF"/>
    <w:rsid w:val="006D2D0A"/>
    <w:rsid w:val="006D7B65"/>
    <w:rsid w:val="006F1DD4"/>
    <w:rsid w:val="006F30A5"/>
    <w:rsid w:val="00702E05"/>
    <w:rsid w:val="007167B6"/>
    <w:rsid w:val="007320A6"/>
    <w:rsid w:val="0073608A"/>
    <w:rsid w:val="007469C6"/>
    <w:rsid w:val="0075196E"/>
    <w:rsid w:val="00752734"/>
    <w:rsid w:val="007542B5"/>
    <w:rsid w:val="0076315D"/>
    <w:rsid w:val="00767D22"/>
    <w:rsid w:val="0079143F"/>
    <w:rsid w:val="00793C88"/>
    <w:rsid w:val="007A2073"/>
    <w:rsid w:val="007A4481"/>
    <w:rsid w:val="007B44AA"/>
    <w:rsid w:val="007B5E03"/>
    <w:rsid w:val="007B6028"/>
    <w:rsid w:val="007D4A82"/>
    <w:rsid w:val="007D78DE"/>
    <w:rsid w:val="007F0BF8"/>
    <w:rsid w:val="007F563F"/>
    <w:rsid w:val="00801D51"/>
    <w:rsid w:val="00807A7D"/>
    <w:rsid w:val="00817D5F"/>
    <w:rsid w:val="00831598"/>
    <w:rsid w:val="008346F2"/>
    <w:rsid w:val="00834955"/>
    <w:rsid w:val="00836B14"/>
    <w:rsid w:val="00854C77"/>
    <w:rsid w:val="00854CF5"/>
    <w:rsid w:val="008554CB"/>
    <w:rsid w:val="0087409C"/>
    <w:rsid w:val="008B0214"/>
    <w:rsid w:val="008E68F0"/>
    <w:rsid w:val="008F0C63"/>
    <w:rsid w:val="00914347"/>
    <w:rsid w:val="00926412"/>
    <w:rsid w:val="00942EF7"/>
    <w:rsid w:val="00946790"/>
    <w:rsid w:val="009728E0"/>
    <w:rsid w:val="009775B0"/>
    <w:rsid w:val="009806F2"/>
    <w:rsid w:val="009828C1"/>
    <w:rsid w:val="009872E2"/>
    <w:rsid w:val="0099160D"/>
    <w:rsid w:val="009C3004"/>
    <w:rsid w:val="009D7D76"/>
    <w:rsid w:val="009E7484"/>
    <w:rsid w:val="009E7D22"/>
    <w:rsid w:val="009F10B0"/>
    <w:rsid w:val="009F2289"/>
    <w:rsid w:val="009F3EDC"/>
    <w:rsid w:val="009F7D57"/>
    <w:rsid w:val="009F7E28"/>
    <w:rsid w:val="00A01F7F"/>
    <w:rsid w:val="00A06DBB"/>
    <w:rsid w:val="00A1397E"/>
    <w:rsid w:val="00A156F7"/>
    <w:rsid w:val="00A205D1"/>
    <w:rsid w:val="00A22F29"/>
    <w:rsid w:val="00A24646"/>
    <w:rsid w:val="00A3107F"/>
    <w:rsid w:val="00A3497B"/>
    <w:rsid w:val="00A37B2F"/>
    <w:rsid w:val="00A41576"/>
    <w:rsid w:val="00A65C30"/>
    <w:rsid w:val="00A73A22"/>
    <w:rsid w:val="00A752F2"/>
    <w:rsid w:val="00A7535D"/>
    <w:rsid w:val="00A933E5"/>
    <w:rsid w:val="00AA457F"/>
    <w:rsid w:val="00AC0047"/>
    <w:rsid w:val="00AC1E02"/>
    <w:rsid w:val="00AD6E03"/>
    <w:rsid w:val="00AD750E"/>
    <w:rsid w:val="00AE27BA"/>
    <w:rsid w:val="00B05D84"/>
    <w:rsid w:val="00B17E6B"/>
    <w:rsid w:val="00B3347E"/>
    <w:rsid w:val="00B46FCB"/>
    <w:rsid w:val="00B60013"/>
    <w:rsid w:val="00B70A63"/>
    <w:rsid w:val="00B944C2"/>
    <w:rsid w:val="00B96BF4"/>
    <w:rsid w:val="00BA3A7E"/>
    <w:rsid w:val="00BC3889"/>
    <w:rsid w:val="00BC6805"/>
    <w:rsid w:val="00BD27C7"/>
    <w:rsid w:val="00BE3236"/>
    <w:rsid w:val="00C04853"/>
    <w:rsid w:val="00C07073"/>
    <w:rsid w:val="00C10EC1"/>
    <w:rsid w:val="00C14E89"/>
    <w:rsid w:val="00C16F35"/>
    <w:rsid w:val="00C248C2"/>
    <w:rsid w:val="00C33565"/>
    <w:rsid w:val="00C43A95"/>
    <w:rsid w:val="00C473C7"/>
    <w:rsid w:val="00C65C43"/>
    <w:rsid w:val="00C70ECC"/>
    <w:rsid w:val="00C82C9C"/>
    <w:rsid w:val="00C84676"/>
    <w:rsid w:val="00C86D7E"/>
    <w:rsid w:val="00C961F3"/>
    <w:rsid w:val="00CC69EA"/>
    <w:rsid w:val="00CD012F"/>
    <w:rsid w:val="00CD3108"/>
    <w:rsid w:val="00CE6301"/>
    <w:rsid w:val="00CF24F9"/>
    <w:rsid w:val="00CF7FF3"/>
    <w:rsid w:val="00D00379"/>
    <w:rsid w:val="00D34D56"/>
    <w:rsid w:val="00D5381E"/>
    <w:rsid w:val="00D67C52"/>
    <w:rsid w:val="00D756DF"/>
    <w:rsid w:val="00D9418A"/>
    <w:rsid w:val="00D94F69"/>
    <w:rsid w:val="00DA0780"/>
    <w:rsid w:val="00DC037A"/>
    <w:rsid w:val="00DC3994"/>
    <w:rsid w:val="00DD1301"/>
    <w:rsid w:val="00DD4B7E"/>
    <w:rsid w:val="00E01FA9"/>
    <w:rsid w:val="00E10599"/>
    <w:rsid w:val="00E117DA"/>
    <w:rsid w:val="00E16405"/>
    <w:rsid w:val="00E37863"/>
    <w:rsid w:val="00E4582F"/>
    <w:rsid w:val="00E56115"/>
    <w:rsid w:val="00E56AF3"/>
    <w:rsid w:val="00E61A19"/>
    <w:rsid w:val="00E81A94"/>
    <w:rsid w:val="00E9754F"/>
    <w:rsid w:val="00EA470F"/>
    <w:rsid w:val="00EC2741"/>
    <w:rsid w:val="00EC6BAF"/>
    <w:rsid w:val="00ED371F"/>
    <w:rsid w:val="00EE556E"/>
    <w:rsid w:val="00EF33C6"/>
    <w:rsid w:val="00F0511E"/>
    <w:rsid w:val="00F24601"/>
    <w:rsid w:val="00F304ED"/>
    <w:rsid w:val="00F3679F"/>
    <w:rsid w:val="00F37D79"/>
    <w:rsid w:val="00F675D5"/>
    <w:rsid w:val="00F81DAB"/>
    <w:rsid w:val="00FA366C"/>
    <w:rsid w:val="00FB6BAA"/>
    <w:rsid w:val="00FC1B33"/>
    <w:rsid w:val="00FC382E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  <w:style w:type="character" w:styleId="ac">
    <w:name w:val="Hyperlink"/>
    <w:basedOn w:val="a0"/>
    <w:uiPriority w:val="99"/>
    <w:unhideWhenUsed/>
    <w:rsid w:val="005C3516"/>
    <w:rPr>
      <w:color w:val="0000FF" w:themeColor="hyperlink"/>
      <w:u w:val="single"/>
    </w:rPr>
  </w:style>
  <w:style w:type="paragraph" w:customStyle="1" w:styleId="ConsPlusNormal">
    <w:name w:val="ConsPlusNormal"/>
    <w:rsid w:val="0083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  <w:style w:type="character" w:styleId="ac">
    <w:name w:val="Hyperlink"/>
    <w:basedOn w:val="a0"/>
    <w:uiPriority w:val="99"/>
    <w:unhideWhenUsed/>
    <w:rsid w:val="005C3516"/>
    <w:rPr>
      <w:color w:val="0000FF" w:themeColor="hyperlink"/>
      <w:u w:val="single"/>
    </w:rPr>
  </w:style>
  <w:style w:type="paragraph" w:customStyle="1" w:styleId="ConsPlusNormal">
    <w:name w:val="ConsPlusNormal"/>
    <w:rsid w:val="0083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211EC3CAA1F3CACD5C589E2DFD87CF30164B2746A9613D00A7C32473C033B2EA50C5BFD8FFEB2AD691AED33AZ3f1G" TargetMode="External"/><Relationship Id="rId18" Type="http://schemas.openxmlformats.org/officeDocument/2006/relationships/hyperlink" Target="consultantplus://offline/ref=3BF95709C11B28E7259A61F4639DE9483937693375512D3113A740DB2B69CFDFB07D4A396A6643EC8C8B7153DCQAv1W" TargetMode="External"/><Relationship Id="rId26" Type="http://schemas.openxmlformats.org/officeDocument/2006/relationships/hyperlink" Target="consultantplus://offline/ref=7DE04F980AF21E6D3C79C720E0B0C36885DBAFFFBE698EC44CD0AFC0ECF91A355746AB33EEFD6CBB8839D7D4C6CF0CC830799047F7C61B79ECCFDD2Ev6J2X" TargetMode="External"/><Relationship Id="rId39" Type="http://schemas.openxmlformats.org/officeDocument/2006/relationships/hyperlink" Target="consultantplus://offline/ref=15B9994A7A051B48B018C27E24DF91A92393FFB6C56A14FE958486F1402D6E3AC711ED929CBE93A8DB1BAEECD41BC3ED2421D6CE2EAB1A9DE68F991FE9T0X" TargetMode="External"/><Relationship Id="rId21" Type="http://schemas.openxmlformats.org/officeDocument/2006/relationships/hyperlink" Target="consultantplus://offline/ref=80211EC3CAA1F3CACD5C46933B91D9C03318122B46AD6D6C5CFBC5732C9035E7B8109BE68BB2A027DD86B2D3312F473E41Z1fDG" TargetMode="External"/><Relationship Id="rId34" Type="http://schemas.openxmlformats.org/officeDocument/2006/relationships/hyperlink" Target="consultantplus://offline/ref=21A99F5FF23E4C1444EC9685151234277F3724CDE7AB5685A0605D9C843D9B40989A09909D2FA449798F480192C33135F53A2C91A3EDCA9D32937D44d6RBX" TargetMode="External"/><Relationship Id="rId42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47" Type="http://schemas.openxmlformats.org/officeDocument/2006/relationships/hyperlink" Target="consultantplus://offline/ref=3EE212C9558E719FC9F3BCBB328436921B7C3B3A7C42EA8DDE96CA5F9D3D33E129629DFCBA779230BDADF4F987B95E3B6514BB0642156Cc4A" TargetMode="External"/><Relationship Id="rId50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55" Type="http://schemas.openxmlformats.org/officeDocument/2006/relationships/hyperlink" Target="consultantplus://offline/ref=27013581AE7AE2CB23F585F0334CE7CFF7B669DF7F3EE643CF086DF7D7483D643F96E93C28502609FDADF35E41A92497F48838A55E2A1D2C98F391C2zFqCW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211EC3CAA1F3CACD5C589E2DFD87CF3017442647AF613D00A7C32473C033B2EA50C5BFD8FFEB2AD691AED33AZ3f1G" TargetMode="External"/><Relationship Id="rId17" Type="http://schemas.openxmlformats.org/officeDocument/2006/relationships/hyperlink" Target="consultantplus://offline/ref=3BF95709C11B28E7259A61F4639DE9483936693B70502D3113A740DB2B69CFDFA27D1235696559EF849E27029AF426C89765BE3C43D7C0B6Q2vDW" TargetMode="External"/><Relationship Id="rId25" Type="http://schemas.openxmlformats.org/officeDocument/2006/relationships/hyperlink" Target="consultantplus://offline/ref=10662EEB2B5E5A7FA95C8F1C8FF821968A1E3B28B4806D2214FA5C031A3C90E075D360A18394561E312E6D37BC9FDF139A89E2B2FD0FDBA60564DE3DBF5BW" TargetMode="External"/><Relationship Id="rId33" Type="http://schemas.openxmlformats.org/officeDocument/2006/relationships/hyperlink" Target="consultantplus://offline/ref=E2F2BE968C3A742CBAB0C64EAE8E50DDD2F418AE7660E96FD1F56F276D04621BAF543567A676860542AC1B8DB210180EEA1811EDC15A207E0121B35705M6X" TargetMode="External"/><Relationship Id="rId38" Type="http://schemas.openxmlformats.org/officeDocument/2006/relationships/hyperlink" Target="consultantplus://offline/ref=15B9994A7A051B48B018C27E24DF91A92393FFB6C56A14FE958486F1402D6E3AC711ED929CBE93A8DB1BAEEFD11BC3ED2421D6CE2EAB1A9DE68F991FE9T0X" TargetMode="External"/><Relationship Id="rId46" Type="http://schemas.openxmlformats.org/officeDocument/2006/relationships/hyperlink" Target="consultantplus://offline/ref=D5DD2DA077A2D86E6A1108C29A2F0EE3E76394F828AA8E3BDEEDA184A90275190AAC80F5AEE0ACA5E378A57599E872A765D6D0D82D78263B90DD9ADCM7ME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013581AE7AE2CB23F585F0334CE7CFF7B669DF7F3EE643CF086DF7D7483D643F96E93C28502609FDADF35E41A92497F48838A55E2A1D2C98F391C2zFqCW" TargetMode="External"/><Relationship Id="rId20" Type="http://schemas.openxmlformats.org/officeDocument/2006/relationships/hyperlink" Target="consultantplus://offline/ref=3BF95709C11B28E7259A61F4639DE9483930623776532D3113A740DB2B69CFDFB07D4A396A6643EC8C8B7153DCQAv1W" TargetMode="External"/><Relationship Id="rId29" Type="http://schemas.openxmlformats.org/officeDocument/2006/relationships/hyperlink" Target="consultantplus://offline/ref=E2F2BE968C3A742CBAB0C64EAE8E50DDD2F418AE7660E96FD1F56F276D04621BAF543567A676860542AC1B8FBB10180EEA1811EDC15A207E0121B35705M6X" TargetMode="External"/><Relationship Id="rId41" Type="http://schemas.openxmlformats.org/officeDocument/2006/relationships/hyperlink" Target="consultantplus://offline/ref=303A3B62C8946B7CDE1AD69B0D6246F99DA6760B6980351FEEED26555C7D77212E091FC155A900F5D8C25D02EAB0FFD4E543434D679Dp1o1B" TargetMode="External"/><Relationship Id="rId54" Type="http://schemas.openxmlformats.org/officeDocument/2006/relationships/hyperlink" Target="consultantplus://offline/ref=5AB0AFD2AB7AFABFB42F82400789762380ABB6B0075F778F95F105279EEF712E86CA149433B86F089156BE3EB322608FCEAEDA7B96E130E1894AA0FAQFRE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211EC3CAA1F3CACD5C589E2DFD87CF3016442E42AE613D00A7C32473C033B2F8509DB3DAF5F12AD884F8827C64483C4A03895C19F7D92EZCf1G" TargetMode="External"/><Relationship Id="rId24" Type="http://schemas.openxmlformats.org/officeDocument/2006/relationships/hyperlink" Target="consultantplus://offline/ref=10662EEB2B5E5A7FA95C8F1C8FF821968A1E3B28B4806D2214FA5C031A3C90E075D360A18394561E312E6C35B19FDF139A89E2B2FD0FDBA60564DE3DBF5BW" TargetMode="External"/><Relationship Id="rId32" Type="http://schemas.openxmlformats.org/officeDocument/2006/relationships/hyperlink" Target="consultantplus://offline/ref=E2F2BE968C3A742CBAB0C64EAE8E50DDD2F418AE7660E96FD1F56F276D04621BAF543567A676860542AC1A8BBA10180EEA1811EDC15A207E0121B35705M6X" TargetMode="External"/><Relationship Id="rId37" Type="http://schemas.openxmlformats.org/officeDocument/2006/relationships/hyperlink" Target="consultantplus://offline/ref=15B9994A7A051B48B018C27E24DF91A92393FFB6C56A14FE958486F1402D6E3AC711ED929CBE93A8DB1BAEEED91BC3ED2421D6CE2EAB1A9DE68F991FE9T0X" TargetMode="External"/><Relationship Id="rId40" Type="http://schemas.openxmlformats.org/officeDocument/2006/relationships/hyperlink" Target="consultantplus://offline/ref=303A3B62C8946B7CDE1AD69B0D6246F99DA6760B6980351FEEED26555C7D77212E091FC155AB06F5D8C25D02EAB0FFD4E543434D679Dp1o1B" TargetMode="External"/><Relationship Id="rId45" Type="http://schemas.openxmlformats.org/officeDocument/2006/relationships/hyperlink" Target="consultantplus://offline/ref=D5DD2DA077A2D86E6A1108C29A2F0EE3E76394F828AA8E3BDEEDA184A90275190AAC80F5AEE0ACA5E378A57599E872A765D6D0D82D78263B90DD9ADCM7MEA" TargetMode="External"/><Relationship Id="rId53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211EC3CAA1F3CACD5C46933B91D9C03318122B46AD6D6C5CFBC5732C9035E7B8109BE68BB2A027DD86B2D3312F473E41Z1fDG" TargetMode="External"/><Relationship Id="rId23" Type="http://schemas.openxmlformats.org/officeDocument/2006/relationships/hyperlink" Target="consultantplus://offline/ref=10662EEB2B5E5A7FA95C8F1C8FF821968A1E3B28B4806D2214FA5C031A3C90E075D360A18394561E312E6D36BE9FDF139A89E2B2FD0FDBA60564DE3DBF5BW" TargetMode="External"/><Relationship Id="rId28" Type="http://schemas.openxmlformats.org/officeDocument/2006/relationships/hyperlink" Target="consultantplus://offline/ref=E2F2BE968C3A742CBAB0C64EAE8E50DDD2F418AE7660E96FD1F56F276D04621BAF543567A676860542AC1B8FB410180EEA1811EDC15A207E0121B35705M6X" TargetMode="External"/><Relationship Id="rId36" Type="http://schemas.openxmlformats.org/officeDocument/2006/relationships/hyperlink" Target="consultantplus://offline/ref=15B9994A7A051B48B018C27E24DF91A92393FFB6C56A14FE958486F1402D6E3AC711ED929CBE93A8DB1BAEEED61BC3ED2421D6CE2EAB1A9DE68F991FE9T0X" TargetMode="External"/><Relationship Id="rId49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0211EC3CAA1F3CACD5C589E2DFD87CF30164B2746A9613D00A7C32473C033B2EA50C5BFD8FFEB2AD691AED33AZ3f1G" TargetMode="External"/><Relationship Id="rId31" Type="http://schemas.openxmlformats.org/officeDocument/2006/relationships/hyperlink" Target="consultantplus://offline/ref=E2F2BE968C3A742CBAB0C64EAE8E50DDD2F418AE7660E96FD1F56F276D04621BAF543567A676860542AC1B8DB610180EEA1811EDC15A207E0121B35705M6X" TargetMode="External"/><Relationship Id="rId44" Type="http://schemas.openxmlformats.org/officeDocument/2006/relationships/hyperlink" Target="consultantplus://offline/ref=D5DD2DA077A2D86E6A1108C29A2F0EE3E76394F828AA8E3BDEEDA184A90275190AAC80F5AEE0ACA5E378A5759CE872A765D6D0D82D78263B90DD9ADCM7MEA" TargetMode="External"/><Relationship Id="rId52" Type="http://schemas.openxmlformats.org/officeDocument/2006/relationships/hyperlink" Target="consultantplus://offline/ref=5AB0AFD2AB7AFABFB42F82400789762380ABB6B0075F778F95F105279EEF712E86CA149433B86F089156BE3DB522608FCEAEDA7B96E130E1894AA0FAQFRE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BF95709C11B28E7259A61F4639DE9483930623776532D3113A740DB2B69CFDFB07D4A396A6643EC8C8B7153DCQAv1W" TargetMode="External"/><Relationship Id="rId22" Type="http://schemas.openxmlformats.org/officeDocument/2006/relationships/hyperlink" Target="consultantplus://offline/ref=10662EEB2B5E5A7FA95C911199947F9989116D25B58567734FAD5A54456C96B5359366F4C3D4504B606A3A38BA949542D7C2EDB1FFB151W" TargetMode="External"/><Relationship Id="rId27" Type="http://schemas.openxmlformats.org/officeDocument/2006/relationships/hyperlink" Target="consultantplus://offline/ref=E2F2BE968C3A742CBAB0C64EAE8E50DDD2F418AE7660E96FD1F56F276D04621BAF543567A676860542AC1B8FB310180EEA1811EDC15A207E0121B35705M6X" TargetMode="External"/><Relationship Id="rId30" Type="http://schemas.openxmlformats.org/officeDocument/2006/relationships/hyperlink" Target="consultantplus://offline/ref=E2F2BE968C3A742CBAB0C64EAE8E50DDD2F418AE7660E96FD1F56F276D04621BAF543567A676860542AC1B8EB310180EEA1811EDC15A207E0121B35705M6X" TargetMode="External"/><Relationship Id="rId35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43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48" Type="http://schemas.openxmlformats.org/officeDocument/2006/relationships/hyperlink" Target="consultantplus://offline/ref=3EE212C9558E719FC9F3BCBB328436921B7C3B3A7C42EA8DDE96CA5F9D3D33E129629DFCBA759430BDADF4F987B95E3B6514BB0642156Cc4A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5AB0AFD2AB7AFABFB42F82400789762380ABB6B0075F778F95F105279EEF712E86CA149433B86F089156BE3DB522608FCEAEDA7B96E130E1894AA0FAQFRE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A80D-36A2-4E3A-BEA2-781F3C0E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7871</Words>
  <Characters>44870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7</cp:revision>
  <cp:lastPrinted>2023-03-09T01:40:00Z</cp:lastPrinted>
  <dcterms:created xsi:type="dcterms:W3CDTF">2023-03-09T01:36:00Z</dcterms:created>
  <dcterms:modified xsi:type="dcterms:W3CDTF">2023-04-19T22:52:00Z</dcterms:modified>
</cp:coreProperties>
</file>